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B0F" w:rsidRPr="00436CFF" w:rsidRDefault="00254B0F" w:rsidP="00261818">
      <w:pPr>
        <w:tabs>
          <w:tab w:val="left" w:pos="3225"/>
        </w:tabs>
        <w:spacing w:after="0"/>
        <w:ind w:left="240"/>
        <w:jc w:val="center"/>
        <w:rPr>
          <w:rFonts w:ascii="Verdana" w:hAnsi="Verdana" w:cs="Times New Roman"/>
          <w:b/>
          <w:bCs/>
          <w:sz w:val="20"/>
          <w:szCs w:val="20"/>
          <w:lang w:eastAsia="da-DK"/>
        </w:rPr>
      </w:pPr>
    </w:p>
    <w:p w:rsidR="00BA3D55" w:rsidRDefault="00BA3D55" w:rsidP="00261818">
      <w:pPr>
        <w:snapToGrid w:val="0"/>
        <w:spacing w:after="0"/>
        <w:outlineLvl w:val="0"/>
        <w:rPr>
          <w:rFonts w:ascii="Times New Roman" w:eastAsia="Times New Roman" w:hAnsi="Times New Roman" w:cs="Times New Roman"/>
          <w:b/>
          <w:lang w:val="en-US"/>
        </w:rPr>
      </w:pPr>
    </w:p>
    <w:p w:rsidR="00BA3D55" w:rsidRDefault="00BA3D55" w:rsidP="00261818">
      <w:pPr>
        <w:snapToGrid w:val="0"/>
        <w:spacing w:after="0"/>
        <w:outlineLvl w:val="0"/>
        <w:rPr>
          <w:rFonts w:ascii="Times New Roman" w:eastAsia="Times New Roman" w:hAnsi="Times New Roman" w:cs="Times New Roman"/>
          <w:b/>
          <w:lang w:val="en-US"/>
        </w:rPr>
      </w:pPr>
    </w:p>
    <w:p w:rsidR="00BD46BA" w:rsidRDefault="00BD46BA" w:rsidP="00261818">
      <w:pPr>
        <w:snapToGrid w:val="0"/>
        <w:spacing w:after="0"/>
        <w:outlineLvl w:val="0"/>
        <w:rPr>
          <w:rFonts w:ascii="Times New Roman" w:eastAsia="Times New Roman" w:hAnsi="Times New Roman" w:cs="Times New Roman"/>
          <w:b/>
        </w:rPr>
      </w:pPr>
    </w:p>
    <w:p w:rsidR="0036660F" w:rsidRPr="00111EA3" w:rsidRDefault="0036660F" w:rsidP="00261818">
      <w:pPr>
        <w:snapToGrid w:val="0"/>
        <w:spacing w:after="0"/>
        <w:ind w:left="5664" w:firstLine="708"/>
        <w:outlineLvl w:val="0"/>
        <w:rPr>
          <w:rFonts w:ascii="Times New Roman" w:eastAsia="Times New Roman" w:hAnsi="Times New Roman" w:cs="Times New Roman"/>
          <w:b/>
          <w:sz w:val="24"/>
          <w:szCs w:val="24"/>
          <w:lang w:val="en-US"/>
        </w:rPr>
      </w:pPr>
      <w:r w:rsidRPr="0036660F">
        <w:rPr>
          <w:rFonts w:ascii="Times New Roman" w:eastAsia="Times New Roman" w:hAnsi="Times New Roman" w:cs="Times New Roman"/>
          <w:b/>
          <w:sz w:val="24"/>
          <w:szCs w:val="24"/>
        </w:rPr>
        <w:t>Приложение</w:t>
      </w:r>
      <w:r w:rsidR="0077388D">
        <w:rPr>
          <w:rFonts w:ascii="Times New Roman" w:eastAsia="Times New Roman" w:hAnsi="Times New Roman" w:cs="Times New Roman"/>
          <w:b/>
          <w:sz w:val="24"/>
          <w:szCs w:val="24"/>
        </w:rPr>
        <w:t xml:space="preserve"> № </w:t>
      </w:r>
      <w:r w:rsidR="00111EA3">
        <w:rPr>
          <w:rFonts w:ascii="Times New Roman" w:eastAsia="Times New Roman" w:hAnsi="Times New Roman" w:cs="Times New Roman"/>
          <w:b/>
          <w:sz w:val="24"/>
          <w:szCs w:val="24"/>
          <w:lang w:val="en-US"/>
        </w:rPr>
        <w:t>3</w:t>
      </w:r>
    </w:p>
    <w:p w:rsidR="00BD46BA" w:rsidRPr="0036660F" w:rsidRDefault="00954A39" w:rsidP="00261818">
      <w:pPr>
        <w:snapToGrid w:val="0"/>
        <w:spacing w:after="0"/>
        <w:ind w:left="6372"/>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w:t>
      </w:r>
      <w:r w:rsidR="00BD46BA">
        <w:rPr>
          <w:rFonts w:ascii="Times New Roman" w:eastAsia="Times New Roman" w:hAnsi="Times New Roman" w:cs="Times New Roman"/>
          <w:b/>
          <w:sz w:val="24"/>
          <w:szCs w:val="24"/>
        </w:rPr>
        <w:t>ъм Заповед №…………</w:t>
      </w:r>
    </w:p>
    <w:p w:rsidR="001C26C9" w:rsidRDefault="001C26C9" w:rsidP="00261818">
      <w:pPr>
        <w:snapToGrid w:val="0"/>
        <w:spacing w:after="0"/>
        <w:jc w:val="center"/>
        <w:outlineLvl w:val="0"/>
        <w:rPr>
          <w:rFonts w:ascii="Times New Roman" w:eastAsia="Times New Roman" w:hAnsi="Times New Roman" w:cs="Times New Roman"/>
          <w:b/>
          <w:sz w:val="26"/>
          <w:szCs w:val="26"/>
        </w:rPr>
      </w:pPr>
    </w:p>
    <w:p w:rsidR="0036660F" w:rsidRDefault="00BD46BA" w:rsidP="00261818">
      <w:pPr>
        <w:snapToGrid w:val="0"/>
        <w:spacing w:after="0"/>
        <w:jc w:val="center"/>
        <w:outlineLv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p>
    <w:p w:rsidR="00BA3D55" w:rsidRPr="00BA3D55" w:rsidRDefault="00C14B39" w:rsidP="00261818">
      <w:pPr>
        <w:snapToGrid w:val="0"/>
        <w:spacing w:after="0"/>
        <w:jc w:val="center"/>
        <w:outlineLv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МИНИСТЕРСТВО НА ЗЕМЕДЕЛИЕТО, </w:t>
      </w:r>
      <w:r w:rsidR="00BA3D55" w:rsidRPr="00BA3D55">
        <w:rPr>
          <w:rFonts w:ascii="Times New Roman" w:eastAsia="Times New Roman" w:hAnsi="Times New Roman" w:cs="Times New Roman"/>
          <w:b/>
          <w:sz w:val="26"/>
          <w:szCs w:val="26"/>
        </w:rPr>
        <w:t>ХРАНИТЕ</w:t>
      </w:r>
      <w:r>
        <w:rPr>
          <w:rFonts w:ascii="Times New Roman" w:eastAsia="Times New Roman" w:hAnsi="Times New Roman" w:cs="Times New Roman"/>
          <w:b/>
          <w:sz w:val="26"/>
          <w:szCs w:val="26"/>
        </w:rPr>
        <w:t xml:space="preserve"> И ГОРИТЕ</w:t>
      </w:r>
    </w:p>
    <w:p w:rsidR="00BA3D55" w:rsidRPr="00BA3D55" w:rsidRDefault="00BA3D55" w:rsidP="00261818">
      <w:pPr>
        <w:snapToGrid w:val="0"/>
        <w:spacing w:after="0"/>
        <w:jc w:val="center"/>
        <w:outlineLvl w:val="0"/>
        <w:rPr>
          <w:rFonts w:ascii="Times New Roman" w:eastAsia="Times New Roman" w:hAnsi="Times New Roman" w:cs="Times New Roman"/>
          <w:b/>
          <w:sz w:val="26"/>
          <w:szCs w:val="26"/>
        </w:rPr>
      </w:pPr>
    </w:p>
    <w:p w:rsidR="00BA3D55" w:rsidRPr="00BA3D55" w:rsidRDefault="00BA3D55" w:rsidP="00261818">
      <w:pPr>
        <w:snapToGrid w:val="0"/>
        <w:spacing w:after="0"/>
        <w:jc w:val="center"/>
        <w:outlineLvl w:val="0"/>
        <w:rPr>
          <w:rFonts w:ascii="Times New Roman" w:eastAsia="Times New Roman" w:hAnsi="Times New Roman" w:cs="Times New Roman"/>
          <w:b/>
          <w:sz w:val="26"/>
          <w:szCs w:val="26"/>
        </w:rPr>
      </w:pPr>
      <w:r w:rsidRPr="00BA3D55">
        <w:rPr>
          <w:rFonts w:ascii="Times New Roman" w:eastAsia="Times New Roman" w:hAnsi="Times New Roman" w:cs="Times New Roman"/>
          <w:b/>
          <w:sz w:val="26"/>
          <w:szCs w:val="26"/>
        </w:rPr>
        <w:t>О Б Я В А</w:t>
      </w:r>
    </w:p>
    <w:p w:rsidR="00BA3D55" w:rsidRPr="00803AAA" w:rsidRDefault="00BA3D55" w:rsidP="00261818">
      <w:pPr>
        <w:snapToGrid w:val="0"/>
        <w:spacing w:after="0"/>
        <w:jc w:val="center"/>
        <w:outlineLvl w:val="0"/>
        <w:rPr>
          <w:rFonts w:ascii="Times New Roman" w:eastAsia="Times New Roman" w:hAnsi="Times New Roman" w:cs="Times New Roman"/>
          <w:b/>
          <w:i/>
          <w:sz w:val="24"/>
          <w:szCs w:val="24"/>
        </w:rPr>
      </w:pPr>
      <w:r w:rsidRPr="00BA3D55">
        <w:rPr>
          <w:rFonts w:ascii="Verdana" w:eastAsia="Times New Roman" w:hAnsi="Verdana" w:cs="Times New Roman"/>
          <w:b/>
          <w:sz w:val="20"/>
          <w:szCs w:val="20"/>
        </w:rPr>
        <w:t xml:space="preserve">   </w:t>
      </w:r>
      <w:r w:rsidRPr="00803AAA">
        <w:rPr>
          <w:rFonts w:ascii="Times New Roman" w:eastAsia="Times New Roman" w:hAnsi="Times New Roman" w:cs="Times New Roman"/>
          <w:b/>
          <w:i/>
          <w:sz w:val="24"/>
          <w:szCs w:val="24"/>
        </w:rPr>
        <w:t xml:space="preserve">за </w:t>
      </w:r>
      <w:r w:rsidRPr="00BA3D55">
        <w:rPr>
          <w:rFonts w:ascii="Times New Roman" w:eastAsia="Times New Roman" w:hAnsi="Times New Roman" w:cs="Times New Roman"/>
          <w:b/>
          <w:i/>
          <w:sz w:val="24"/>
          <w:szCs w:val="24"/>
        </w:rPr>
        <w:t>открита процедура чрез подбор на проекти</w:t>
      </w:r>
    </w:p>
    <w:p w:rsidR="00BA3D55" w:rsidRPr="00BA3D55" w:rsidRDefault="00BA3D55" w:rsidP="00261818">
      <w:pPr>
        <w:snapToGrid w:val="0"/>
        <w:spacing w:after="0"/>
        <w:ind w:right="23"/>
        <w:jc w:val="both"/>
        <w:rPr>
          <w:rFonts w:ascii="Times New Roman" w:eastAsia="Times New Roman" w:hAnsi="Times New Roman" w:cs="Times New Roman"/>
          <w:b/>
          <w:sz w:val="24"/>
          <w:szCs w:val="24"/>
          <w:highlight w:val="yellow"/>
        </w:rPr>
      </w:pPr>
    </w:p>
    <w:p w:rsidR="00BA3D55" w:rsidRPr="00CB43B5" w:rsidRDefault="00111EA3" w:rsidP="00261818">
      <w:pPr>
        <w:snapToGrid w:val="0"/>
        <w:spacing w:after="0"/>
        <w:ind w:firstLine="708"/>
        <w:jc w:val="both"/>
        <w:outlineLvl w:val="0"/>
        <w:rPr>
          <w:rFonts w:ascii="Times New Roman" w:eastAsia="Times New Roman" w:hAnsi="Times New Roman" w:cs="Times New Roman"/>
          <w:sz w:val="24"/>
          <w:szCs w:val="24"/>
        </w:rPr>
      </w:pPr>
      <w:r w:rsidRPr="00111EA3">
        <w:rPr>
          <w:rFonts w:ascii="Times New Roman" w:eastAsia="Times New Roman" w:hAnsi="Times New Roman" w:cs="Times New Roman"/>
          <w:sz w:val="24"/>
          <w:szCs w:val="24"/>
        </w:rPr>
        <w:t xml:space="preserve">Дирекция „Морско дело и рибарство“ – </w:t>
      </w:r>
      <w:r w:rsidR="00BA3D55" w:rsidRPr="000A63D3">
        <w:rPr>
          <w:rFonts w:ascii="Times New Roman" w:eastAsia="Times New Roman" w:hAnsi="Times New Roman" w:cs="Times New Roman"/>
          <w:sz w:val="24"/>
          <w:szCs w:val="24"/>
        </w:rPr>
        <w:t>Управляващ орган на Програма</w:t>
      </w:r>
      <w:r w:rsidR="00C80B12" w:rsidRPr="000A63D3">
        <w:rPr>
          <w:rFonts w:ascii="Times New Roman" w:eastAsia="Times New Roman" w:hAnsi="Times New Roman" w:cs="Times New Roman"/>
          <w:sz w:val="24"/>
          <w:szCs w:val="24"/>
        </w:rPr>
        <w:t>та</w:t>
      </w:r>
      <w:r w:rsidR="00BA3D55" w:rsidRPr="000A63D3">
        <w:rPr>
          <w:rFonts w:ascii="Times New Roman" w:eastAsia="Times New Roman" w:hAnsi="Times New Roman" w:cs="Times New Roman"/>
          <w:sz w:val="24"/>
          <w:szCs w:val="24"/>
        </w:rPr>
        <w:t xml:space="preserve"> за морско дело и рибарство</w:t>
      </w:r>
      <w:r w:rsidR="00EB22D2" w:rsidRPr="000A63D3">
        <w:rPr>
          <w:rFonts w:ascii="Times New Roman" w:eastAsia="Times New Roman" w:hAnsi="Times New Roman" w:cs="Times New Roman"/>
          <w:sz w:val="24"/>
          <w:szCs w:val="24"/>
        </w:rPr>
        <w:t xml:space="preserve"> 2014 </w:t>
      </w:r>
      <w:r w:rsidR="00724C4F" w:rsidRPr="000A63D3">
        <w:rPr>
          <w:rFonts w:ascii="Times New Roman" w:eastAsia="Times New Roman" w:hAnsi="Times New Roman" w:cs="Times New Roman"/>
          <w:sz w:val="24"/>
          <w:szCs w:val="24"/>
        </w:rPr>
        <w:t>–</w:t>
      </w:r>
      <w:r w:rsidR="00EB22D2" w:rsidRPr="000A63D3">
        <w:rPr>
          <w:rFonts w:ascii="Times New Roman" w:eastAsia="Times New Roman" w:hAnsi="Times New Roman" w:cs="Times New Roman"/>
          <w:sz w:val="24"/>
          <w:szCs w:val="24"/>
        </w:rPr>
        <w:t xml:space="preserve"> 2020</w:t>
      </w:r>
      <w:r w:rsidR="00D16E9A">
        <w:rPr>
          <w:rFonts w:ascii="Times New Roman" w:eastAsia="Times New Roman" w:hAnsi="Times New Roman" w:cs="Times New Roman"/>
          <w:sz w:val="24"/>
          <w:szCs w:val="24"/>
        </w:rPr>
        <w:t xml:space="preserve"> г.</w:t>
      </w:r>
      <w:r w:rsidR="00F9033E" w:rsidRPr="000A63D3">
        <w:rPr>
          <w:rFonts w:ascii="Times New Roman" w:eastAsia="Times New Roman" w:hAnsi="Times New Roman" w:cs="Times New Roman"/>
          <w:sz w:val="24"/>
          <w:szCs w:val="24"/>
        </w:rPr>
        <w:t xml:space="preserve"> </w:t>
      </w:r>
      <w:r w:rsidR="00F9033E" w:rsidRPr="000A63D3">
        <w:rPr>
          <w:rFonts w:ascii="Times New Roman" w:eastAsia="Times New Roman" w:hAnsi="Times New Roman" w:cs="Times New Roman"/>
          <w:sz w:val="24"/>
          <w:szCs w:val="24"/>
          <w:lang w:val="en-US"/>
        </w:rPr>
        <w:t>(</w:t>
      </w:r>
      <w:r w:rsidR="00F9033E" w:rsidRPr="000A63D3">
        <w:rPr>
          <w:rFonts w:ascii="Times New Roman" w:eastAsia="Times New Roman" w:hAnsi="Times New Roman" w:cs="Times New Roman"/>
          <w:sz w:val="24"/>
          <w:szCs w:val="24"/>
        </w:rPr>
        <w:t>ПМДР</w:t>
      </w:r>
      <w:r w:rsidR="00D501B3">
        <w:rPr>
          <w:rFonts w:ascii="Times New Roman" w:eastAsia="Times New Roman" w:hAnsi="Times New Roman" w:cs="Times New Roman"/>
          <w:sz w:val="24"/>
          <w:szCs w:val="24"/>
        </w:rPr>
        <w:t xml:space="preserve">) </w:t>
      </w:r>
      <w:r w:rsidR="00BA3D55" w:rsidRPr="000A63D3">
        <w:rPr>
          <w:rFonts w:ascii="Times New Roman" w:eastAsia="Times New Roman" w:hAnsi="Times New Roman" w:cs="Times New Roman"/>
          <w:sz w:val="24"/>
          <w:szCs w:val="24"/>
        </w:rPr>
        <w:t xml:space="preserve">кани желаещите да представят проектни предложения по </w:t>
      </w:r>
      <w:r w:rsidR="003765E9">
        <w:rPr>
          <w:rFonts w:ascii="Times New Roman" w:eastAsia="Times New Roman" w:hAnsi="Times New Roman" w:cs="Times New Roman"/>
          <w:sz w:val="24"/>
          <w:szCs w:val="24"/>
        </w:rPr>
        <w:t xml:space="preserve">Приоритет на Съюза 4 </w:t>
      </w:r>
      <w:r w:rsidR="00D501B3" w:rsidRPr="00B27A06">
        <w:rPr>
          <w:rFonts w:ascii="Times New Roman" w:eastAsia="Times New Roman" w:hAnsi="Times New Roman" w:cs="Times New Roman"/>
          <w:sz w:val="24"/>
          <w:szCs w:val="24"/>
        </w:rPr>
        <w:t>„Повишаване на заетостта и териториалното сближаване”</w:t>
      </w:r>
      <w:r w:rsidR="00D501B3">
        <w:rPr>
          <w:rFonts w:ascii="Times New Roman" w:eastAsia="Times New Roman" w:hAnsi="Times New Roman" w:cs="Times New Roman"/>
          <w:sz w:val="24"/>
          <w:szCs w:val="24"/>
        </w:rPr>
        <w:t xml:space="preserve">, </w:t>
      </w:r>
      <w:r w:rsidR="00D501B3" w:rsidRPr="00D16E9A">
        <w:rPr>
          <w:rFonts w:ascii="Times New Roman" w:eastAsia="Times New Roman" w:hAnsi="Times New Roman" w:cs="Times New Roman"/>
          <w:sz w:val="24"/>
          <w:szCs w:val="24"/>
        </w:rPr>
        <w:t>мярка 4.2. „Изпълнение на стратегиите за ВОМР“</w:t>
      </w:r>
      <w:r w:rsidR="00D501B3">
        <w:rPr>
          <w:rFonts w:ascii="Times New Roman" w:eastAsia="Times New Roman" w:hAnsi="Times New Roman" w:cs="Times New Roman"/>
          <w:sz w:val="24"/>
          <w:szCs w:val="24"/>
        </w:rPr>
        <w:t xml:space="preserve"> </w:t>
      </w:r>
      <w:r w:rsidR="00D16E9A">
        <w:rPr>
          <w:rFonts w:ascii="Times New Roman" w:eastAsia="Times New Roman" w:hAnsi="Times New Roman" w:cs="Times New Roman"/>
          <w:sz w:val="24"/>
          <w:szCs w:val="24"/>
        </w:rPr>
        <w:t xml:space="preserve">по ПМДР </w:t>
      </w:r>
      <w:r w:rsidR="00904A1D" w:rsidRPr="00904A1D">
        <w:rPr>
          <w:rFonts w:ascii="Times New Roman" w:eastAsia="Times New Roman" w:hAnsi="Times New Roman" w:cs="Times New Roman"/>
          <w:sz w:val="24"/>
          <w:szCs w:val="24"/>
        </w:rPr>
        <w:t>Мярка 04 „Подкрепа за инфраструктура и услуги, свързани с обновяване и развитие на рибарската територия“</w:t>
      </w:r>
      <w:r w:rsidR="00DB6881" w:rsidRPr="00904A1D">
        <w:rPr>
          <w:rFonts w:ascii="Times New Roman" w:hAnsi="Times New Roman"/>
          <w:sz w:val="24"/>
          <w:szCs w:val="24"/>
        </w:rPr>
        <w:t xml:space="preserve"> </w:t>
      </w:r>
      <w:r w:rsidR="00EE2B86" w:rsidRPr="00904A1D">
        <w:rPr>
          <w:rFonts w:ascii="Times New Roman" w:eastAsia="Times New Roman" w:hAnsi="Times New Roman" w:cs="Times New Roman"/>
          <w:sz w:val="24"/>
          <w:szCs w:val="24"/>
        </w:rPr>
        <w:t>в</w:t>
      </w:r>
      <w:r w:rsidR="00EE2B86" w:rsidRPr="006C3478">
        <w:rPr>
          <w:rFonts w:ascii="Times New Roman" w:eastAsia="Times New Roman" w:hAnsi="Times New Roman" w:cs="Times New Roman"/>
          <w:sz w:val="24"/>
          <w:szCs w:val="24"/>
        </w:rPr>
        <w:t xml:space="preserve"> </w:t>
      </w:r>
      <w:r w:rsidR="006C3478" w:rsidRPr="006C3478">
        <w:rPr>
          <w:rFonts w:ascii="Times New Roman" w:eastAsia="Times New Roman" w:hAnsi="Times New Roman" w:cs="Times New Roman"/>
          <w:sz w:val="24"/>
          <w:szCs w:val="24"/>
        </w:rPr>
        <w:t>Местна ини</w:t>
      </w:r>
      <w:r w:rsidR="006C3478">
        <w:rPr>
          <w:rFonts w:ascii="Times New Roman" w:eastAsia="Times New Roman" w:hAnsi="Times New Roman" w:cs="Times New Roman"/>
          <w:sz w:val="24"/>
          <w:szCs w:val="24"/>
        </w:rPr>
        <w:t xml:space="preserve">циативна рибарска група (МИРГ) </w:t>
      </w:r>
      <w:r w:rsidR="00B27A06" w:rsidRPr="006C3478">
        <w:rPr>
          <w:rFonts w:ascii="Times New Roman" w:eastAsia="Times New Roman" w:hAnsi="Times New Roman" w:cs="Times New Roman"/>
          <w:sz w:val="24"/>
          <w:szCs w:val="24"/>
        </w:rPr>
        <w:t xml:space="preserve">от </w:t>
      </w:r>
      <w:r w:rsidR="003765E9" w:rsidRPr="006C3478">
        <w:rPr>
          <w:rFonts w:ascii="Times New Roman" w:eastAsia="Times New Roman" w:hAnsi="Times New Roman" w:cs="Times New Roman"/>
          <w:sz w:val="24"/>
          <w:szCs w:val="24"/>
        </w:rPr>
        <w:t>Стратегия за Водено от общностите местно разв</w:t>
      </w:r>
      <w:r w:rsidR="003765E9" w:rsidRPr="003765E9">
        <w:rPr>
          <w:rFonts w:ascii="Times New Roman" w:eastAsia="Times New Roman" w:hAnsi="Times New Roman" w:cs="Times New Roman"/>
          <w:sz w:val="24"/>
          <w:szCs w:val="24"/>
        </w:rPr>
        <w:t xml:space="preserve">итие на </w:t>
      </w:r>
      <w:r w:rsidR="00E2167B">
        <w:rPr>
          <w:rFonts w:ascii="Times New Roman" w:eastAsia="Times New Roman" w:hAnsi="Times New Roman" w:cs="Times New Roman"/>
          <w:sz w:val="24"/>
          <w:szCs w:val="24"/>
        </w:rPr>
        <w:t>МИРГ „Самоков“</w:t>
      </w:r>
      <w:r w:rsidR="00E2167B" w:rsidRPr="00E2167B">
        <w:rPr>
          <w:rFonts w:ascii="Times New Roman" w:eastAsia="Times New Roman" w:hAnsi="Times New Roman" w:cs="Times New Roman"/>
          <w:sz w:val="24"/>
          <w:szCs w:val="24"/>
        </w:rPr>
        <w:t xml:space="preserve"> </w:t>
      </w:r>
      <w:r w:rsidR="00BA3D55" w:rsidRPr="000A63D3">
        <w:rPr>
          <w:rFonts w:ascii="Times New Roman" w:eastAsia="Times New Roman" w:hAnsi="Times New Roman" w:cs="Times New Roman"/>
          <w:sz w:val="24"/>
          <w:szCs w:val="24"/>
        </w:rPr>
        <w:t>като</w:t>
      </w:r>
      <w:r w:rsidR="00DB6881">
        <w:rPr>
          <w:rFonts w:ascii="Times New Roman" w:eastAsia="Times New Roman" w:hAnsi="Times New Roman" w:cs="Times New Roman"/>
          <w:sz w:val="24"/>
          <w:szCs w:val="24"/>
        </w:rPr>
        <w:t>:</w:t>
      </w:r>
      <w:r w:rsidR="00BA3D55" w:rsidRPr="000A63D3">
        <w:rPr>
          <w:rFonts w:ascii="Times New Roman" w:eastAsia="Times New Roman" w:hAnsi="Times New Roman" w:cs="Times New Roman"/>
          <w:sz w:val="24"/>
          <w:szCs w:val="24"/>
        </w:rPr>
        <w:t xml:space="preserve"> </w:t>
      </w:r>
    </w:p>
    <w:p w:rsidR="000F16B9" w:rsidRPr="000F16B9" w:rsidRDefault="000F16B9" w:rsidP="00261818">
      <w:pPr>
        <w:snapToGrid w:val="0"/>
        <w:spacing w:after="0"/>
        <w:jc w:val="both"/>
        <w:outlineLvl w:val="0"/>
        <w:rPr>
          <w:rFonts w:ascii="Times New Roman" w:eastAsia="Times New Roman" w:hAnsi="Times New Roman" w:cs="Times New Roman"/>
          <w:b/>
          <w:sz w:val="24"/>
          <w:szCs w:val="24"/>
        </w:rPr>
      </w:pPr>
    </w:p>
    <w:p w:rsidR="00111EA3" w:rsidRDefault="00111EA3" w:rsidP="00261818">
      <w:pPr>
        <w:snapToGrid w:val="0"/>
        <w:spacing w:after="0"/>
        <w:ind w:firstLine="708"/>
        <w:jc w:val="both"/>
        <w:outlineLvl w:val="0"/>
        <w:rPr>
          <w:rFonts w:ascii="Times New Roman" w:eastAsia="Times New Roman" w:hAnsi="Times New Roman" w:cs="Times New Roman"/>
          <w:b/>
          <w:sz w:val="24"/>
          <w:szCs w:val="24"/>
        </w:rPr>
      </w:pPr>
      <w:r w:rsidRPr="00111EA3">
        <w:rPr>
          <w:rFonts w:ascii="Times New Roman" w:eastAsia="Times New Roman" w:hAnsi="Times New Roman" w:cs="Times New Roman"/>
          <w:b/>
          <w:sz w:val="24"/>
          <w:szCs w:val="24"/>
        </w:rPr>
        <w:t xml:space="preserve">ОБЯВЯВА процедура чрез подбор на </w:t>
      </w:r>
      <w:r w:rsidRPr="000F16B9">
        <w:rPr>
          <w:rFonts w:ascii="Times New Roman" w:eastAsia="Times New Roman" w:hAnsi="Times New Roman" w:cs="Times New Roman"/>
          <w:b/>
          <w:sz w:val="24"/>
          <w:szCs w:val="24"/>
        </w:rPr>
        <w:t>проекти</w:t>
      </w:r>
      <w:r w:rsidR="00D501B3" w:rsidRPr="000F16B9">
        <w:rPr>
          <w:rFonts w:ascii="Times New Roman" w:eastAsia="Times New Roman" w:hAnsi="Times New Roman" w:cs="Times New Roman"/>
          <w:b/>
          <w:sz w:val="24"/>
          <w:szCs w:val="24"/>
        </w:rPr>
        <w:t xml:space="preserve"> </w:t>
      </w:r>
      <w:r w:rsidR="001C7725" w:rsidRPr="001C7725">
        <w:rPr>
          <w:rFonts w:ascii="Times New Roman" w:eastAsia="Times New Roman" w:hAnsi="Times New Roman" w:cs="Times New Roman"/>
          <w:b/>
          <w:sz w:val="24"/>
          <w:szCs w:val="24"/>
        </w:rPr>
        <w:t>BG14MFOP001-4.051 Мярка 04 „Подкрепа за инфраструктура и услуги, свързани с обновяване и ра</w:t>
      </w:r>
      <w:r w:rsidR="001C7725">
        <w:rPr>
          <w:rFonts w:ascii="Times New Roman" w:eastAsia="Times New Roman" w:hAnsi="Times New Roman" w:cs="Times New Roman"/>
          <w:b/>
          <w:sz w:val="24"/>
          <w:szCs w:val="24"/>
        </w:rPr>
        <w:t>звитие на рибарската територия“</w:t>
      </w:r>
      <w:r w:rsidR="00441145">
        <w:rPr>
          <w:rFonts w:ascii="Times New Roman" w:eastAsia="Times New Roman" w:hAnsi="Times New Roman" w:cs="Times New Roman"/>
          <w:b/>
          <w:sz w:val="24"/>
          <w:szCs w:val="24"/>
        </w:rPr>
        <w:t xml:space="preserve"> </w:t>
      </w:r>
      <w:r w:rsidR="0074561D" w:rsidRPr="006C3478">
        <w:rPr>
          <w:rFonts w:ascii="Times New Roman" w:eastAsia="Times New Roman" w:hAnsi="Times New Roman" w:cs="Times New Roman"/>
          <w:b/>
          <w:sz w:val="24"/>
          <w:szCs w:val="24"/>
        </w:rPr>
        <w:t xml:space="preserve">в </w:t>
      </w:r>
      <w:r w:rsidR="006C3478" w:rsidRPr="006C3478">
        <w:rPr>
          <w:rFonts w:ascii="Times New Roman" w:eastAsia="Times New Roman" w:hAnsi="Times New Roman" w:cs="Times New Roman"/>
          <w:b/>
          <w:sz w:val="24"/>
          <w:szCs w:val="24"/>
        </w:rPr>
        <w:t>МИРГ „</w:t>
      </w:r>
      <w:r w:rsidR="00E2167B">
        <w:rPr>
          <w:rFonts w:ascii="Times New Roman" w:eastAsia="Times New Roman" w:hAnsi="Times New Roman" w:cs="Times New Roman"/>
          <w:b/>
          <w:sz w:val="24"/>
          <w:szCs w:val="24"/>
        </w:rPr>
        <w:t>Самоков</w:t>
      </w:r>
      <w:r w:rsidR="006C3478" w:rsidRPr="006C3478">
        <w:rPr>
          <w:rFonts w:ascii="Times New Roman" w:eastAsia="Times New Roman" w:hAnsi="Times New Roman" w:cs="Times New Roman"/>
          <w:b/>
          <w:sz w:val="24"/>
          <w:szCs w:val="24"/>
        </w:rPr>
        <w:t xml:space="preserve">“ </w:t>
      </w:r>
      <w:r w:rsidR="00B27A06" w:rsidRPr="00B27A06">
        <w:rPr>
          <w:rFonts w:ascii="Times New Roman" w:eastAsia="Times New Roman" w:hAnsi="Times New Roman" w:cs="Times New Roman"/>
          <w:b/>
          <w:sz w:val="24"/>
          <w:szCs w:val="24"/>
        </w:rPr>
        <w:t xml:space="preserve">от Стратегия за ВОМР на МИРГ </w:t>
      </w:r>
      <w:r w:rsidR="006C3478" w:rsidRPr="006C3478">
        <w:rPr>
          <w:rFonts w:ascii="Times New Roman" w:eastAsia="Times New Roman" w:hAnsi="Times New Roman" w:cs="Times New Roman"/>
          <w:b/>
          <w:sz w:val="24"/>
          <w:szCs w:val="24"/>
        </w:rPr>
        <w:t>„</w:t>
      </w:r>
      <w:r w:rsidR="00E2167B">
        <w:rPr>
          <w:rFonts w:ascii="Times New Roman" w:eastAsia="Times New Roman" w:hAnsi="Times New Roman" w:cs="Times New Roman"/>
          <w:b/>
          <w:sz w:val="24"/>
          <w:szCs w:val="24"/>
        </w:rPr>
        <w:t>Самоков</w:t>
      </w:r>
      <w:r w:rsidR="006C3478" w:rsidRPr="006C3478">
        <w:rPr>
          <w:rFonts w:ascii="Times New Roman" w:eastAsia="Times New Roman" w:hAnsi="Times New Roman" w:cs="Times New Roman"/>
          <w:b/>
          <w:sz w:val="24"/>
          <w:szCs w:val="24"/>
        </w:rPr>
        <w:t>“</w:t>
      </w:r>
    </w:p>
    <w:p w:rsidR="001C7725" w:rsidRPr="00331241" w:rsidRDefault="001C7725" w:rsidP="001C7725">
      <w:pPr>
        <w:pStyle w:val="ListParagraph"/>
        <w:spacing w:after="0"/>
        <w:ind w:left="90" w:firstLine="720"/>
        <w:jc w:val="both"/>
        <w:rPr>
          <w:rFonts w:ascii="Times New Roman" w:eastAsia="Times New Roman" w:hAnsi="Times New Roman" w:cs="Times New Roman"/>
          <w:sz w:val="24"/>
          <w:szCs w:val="24"/>
          <w:lang w:val="en-US"/>
        </w:rPr>
      </w:pPr>
      <w:r w:rsidRPr="001C7725">
        <w:rPr>
          <w:rFonts w:ascii="Times New Roman" w:eastAsia="Times New Roman" w:hAnsi="Times New Roman" w:cs="Times New Roman"/>
          <w:sz w:val="24"/>
          <w:szCs w:val="24"/>
        </w:rPr>
        <w:t>Мярка 04 „Подкрепа за инфраструктура и услуги, свързани с обновяване и развитие на рибарската територия“ е в обхвата на Приоритет 3 Насърчаване на социалното благополучие, културното и природно наследство в рибарския район</w:t>
      </w:r>
      <w:r w:rsidR="000E6F4E">
        <w:rPr>
          <w:rFonts w:ascii="Times New Roman" w:eastAsia="Times New Roman" w:hAnsi="Times New Roman" w:cs="Times New Roman"/>
          <w:sz w:val="24"/>
          <w:szCs w:val="24"/>
        </w:rPr>
        <w:t xml:space="preserve"> от Стратегията на МИРГ Самоков, </w:t>
      </w:r>
      <w:r w:rsidR="00331241" w:rsidRPr="00331241">
        <w:rPr>
          <w:rFonts w:ascii="Times New Roman" w:eastAsia="Times New Roman" w:hAnsi="Times New Roman" w:cs="Times New Roman"/>
          <w:sz w:val="24"/>
          <w:szCs w:val="24"/>
        </w:rPr>
        <w:t>Стратегическа цел 2. „Повишаване на заетостта и увеличаване привлекателността на рибарската територия“</w:t>
      </w:r>
      <w:r w:rsidR="00331241">
        <w:rPr>
          <w:rFonts w:ascii="Times New Roman" w:eastAsia="Times New Roman" w:hAnsi="Times New Roman" w:cs="Times New Roman"/>
          <w:sz w:val="24"/>
          <w:szCs w:val="24"/>
          <w:lang w:val="en-US"/>
        </w:rPr>
        <w:t>.</w:t>
      </w:r>
    </w:p>
    <w:p w:rsidR="001C7725" w:rsidRPr="001C7725" w:rsidRDefault="001C7725" w:rsidP="006970C7">
      <w:pPr>
        <w:pStyle w:val="ListParagraph"/>
        <w:spacing w:after="0"/>
        <w:ind w:left="90" w:firstLine="618"/>
        <w:jc w:val="both"/>
        <w:rPr>
          <w:rFonts w:ascii="Times New Roman" w:eastAsia="Times New Roman" w:hAnsi="Times New Roman" w:cs="Times New Roman"/>
          <w:sz w:val="24"/>
          <w:szCs w:val="24"/>
        </w:rPr>
      </w:pPr>
      <w:r w:rsidRPr="001C7725">
        <w:rPr>
          <w:rFonts w:ascii="Times New Roman" w:eastAsia="Times New Roman" w:hAnsi="Times New Roman" w:cs="Times New Roman"/>
          <w:sz w:val="24"/>
          <w:szCs w:val="24"/>
        </w:rPr>
        <w:t>Целите на проектното предложение следва да съответстват на целите на Мярка 04 и на приоритетите и съответните цели на одобрената Стратегията за ВОМР, както следва:</w:t>
      </w:r>
    </w:p>
    <w:p w:rsidR="001C7725" w:rsidRPr="001C7725" w:rsidRDefault="001C7725" w:rsidP="001C7725">
      <w:pPr>
        <w:pStyle w:val="ListParagraph"/>
        <w:spacing w:after="0"/>
        <w:ind w:left="90" w:firstLine="1338"/>
        <w:jc w:val="both"/>
        <w:rPr>
          <w:rFonts w:ascii="Times New Roman" w:eastAsia="Times New Roman" w:hAnsi="Times New Roman" w:cs="Times New Roman"/>
          <w:sz w:val="24"/>
          <w:szCs w:val="24"/>
        </w:rPr>
      </w:pPr>
      <w:r w:rsidRPr="001C7725">
        <w:rPr>
          <w:rFonts w:ascii="Times New Roman" w:eastAsia="Times New Roman" w:hAnsi="Times New Roman" w:cs="Times New Roman"/>
          <w:sz w:val="24"/>
          <w:szCs w:val="24"/>
        </w:rPr>
        <w:t>•</w:t>
      </w:r>
      <w:r w:rsidRPr="001C7725">
        <w:rPr>
          <w:rFonts w:ascii="Times New Roman" w:eastAsia="Times New Roman" w:hAnsi="Times New Roman" w:cs="Times New Roman"/>
          <w:sz w:val="24"/>
          <w:szCs w:val="24"/>
        </w:rPr>
        <w:tab/>
        <w:t xml:space="preserve">Добавяне на стойност, създаване на работни места, привличане на младите хора и насърчаване на иновациите на всички етапи от веригата за доставка на продукти от риболов и </w:t>
      </w:r>
      <w:proofErr w:type="spellStart"/>
      <w:r w:rsidRPr="001C7725">
        <w:rPr>
          <w:rFonts w:ascii="Times New Roman" w:eastAsia="Times New Roman" w:hAnsi="Times New Roman" w:cs="Times New Roman"/>
          <w:sz w:val="24"/>
          <w:szCs w:val="24"/>
        </w:rPr>
        <w:t>аквакултури</w:t>
      </w:r>
      <w:proofErr w:type="spellEnd"/>
      <w:r w:rsidRPr="001C7725">
        <w:rPr>
          <w:rFonts w:ascii="Times New Roman" w:eastAsia="Times New Roman" w:hAnsi="Times New Roman" w:cs="Times New Roman"/>
          <w:sz w:val="24"/>
          <w:szCs w:val="24"/>
        </w:rPr>
        <w:t>;</w:t>
      </w:r>
    </w:p>
    <w:p w:rsidR="001C7725" w:rsidRPr="001C7725" w:rsidRDefault="001C7725" w:rsidP="001C7725">
      <w:pPr>
        <w:pStyle w:val="ListParagraph"/>
        <w:spacing w:after="0"/>
        <w:ind w:left="90" w:firstLine="1338"/>
        <w:jc w:val="both"/>
        <w:rPr>
          <w:rFonts w:ascii="Times New Roman" w:eastAsia="Times New Roman" w:hAnsi="Times New Roman" w:cs="Times New Roman"/>
          <w:sz w:val="24"/>
          <w:szCs w:val="24"/>
        </w:rPr>
      </w:pPr>
      <w:r w:rsidRPr="001C7725">
        <w:rPr>
          <w:rFonts w:ascii="Times New Roman" w:eastAsia="Times New Roman" w:hAnsi="Times New Roman" w:cs="Times New Roman"/>
          <w:sz w:val="24"/>
          <w:szCs w:val="24"/>
        </w:rPr>
        <w:t>•</w:t>
      </w:r>
      <w:r w:rsidRPr="001C7725">
        <w:rPr>
          <w:rFonts w:ascii="Times New Roman" w:eastAsia="Times New Roman" w:hAnsi="Times New Roman" w:cs="Times New Roman"/>
          <w:sz w:val="24"/>
          <w:szCs w:val="24"/>
        </w:rPr>
        <w:tab/>
        <w:t xml:space="preserve">Подпомагане на диверсификацията в рамките или извън сектора рибарство и </w:t>
      </w:r>
      <w:proofErr w:type="spellStart"/>
      <w:r w:rsidRPr="001C7725">
        <w:rPr>
          <w:rFonts w:ascii="Times New Roman" w:eastAsia="Times New Roman" w:hAnsi="Times New Roman" w:cs="Times New Roman"/>
          <w:sz w:val="24"/>
          <w:szCs w:val="24"/>
        </w:rPr>
        <w:t>аквакултура</w:t>
      </w:r>
      <w:proofErr w:type="spellEnd"/>
      <w:r w:rsidRPr="001C7725">
        <w:rPr>
          <w:rFonts w:ascii="Times New Roman" w:eastAsia="Times New Roman" w:hAnsi="Times New Roman" w:cs="Times New Roman"/>
          <w:sz w:val="24"/>
          <w:szCs w:val="24"/>
        </w:rPr>
        <w:t xml:space="preserve"> с търговска цел, ученето през целия живот и създаването на работни места в райони за рибарство и </w:t>
      </w:r>
      <w:proofErr w:type="spellStart"/>
      <w:r w:rsidRPr="001C7725">
        <w:rPr>
          <w:rFonts w:ascii="Times New Roman" w:eastAsia="Times New Roman" w:hAnsi="Times New Roman" w:cs="Times New Roman"/>
          <w:sz w:val="24"/>
          <w:szCs w:val="24"/>
        </w:rPr>
        <w:t>аквакултури</w:t>
      </w:r>
      <w:proofErr w:type="spellEnd"/>
      <w:r w:rsidRPr="001C7725">
        <w:rPr>
          <w:rFonts w:ascii="Times New Roman" w:eastAsia="Times New Roman" w:hAnsi="Times New Roman" w:cs="Times New Roman"/>
          <w:sz w:val="24"/>
          <w:szCs w:val="24"/>
        </w:rPr>
        <w:t>;</w:t>
      </w:r>
    </w:p>
    <w:p w:rsidR="001C7725" w:rsidRPr="001C7725" w:rsidRDefault="001C7725" w:rsidP="001C7725">
      <w:pPr>
        <w:pStyle w:val="ListParagraph"/>
        <w:spacing w:after="0"/>
        <w:ind w:left="90" w:firstLine="1338"/>
        <w:jc w:val="both"/>
        <w:rPr>
          <w:rFonts w:ascii="Times New Roman" w:eastAsia="Times New Roman" w:hAnsi="Times New Roman" w:cs="Times New Roman"/>
          <w:sz w:val="24"/>
          <w:szCs w:val="24"/>
        </w:rPr>
      </w:pPr>
      <w:r w:rsidRPr="001C7725">
        <w:rPr>
          <w:rFonts w:ascii="Times New Roman" w:eastAsia="Times New Roman" w:hAnsi="Times New Roman" w:cs="Times New Roman"/>
          <w:sz w:val="24"/>
          <w:szCs w:val="24"/>
        </w:rPr>
        <w:t>•</w:t>
      </w:r>
      <w:r w:rsidRPr="001C7725">
        <w:rPr>
          <w:rFonts w:ascii="Times New Roman" w:eastAsia="Times New Roman" w:hAnsi="Times New Roman" w:cs="Times New Roman"/>
          <w:sz w:val="24"/>
          <w:szCs w:val="24"/>
        </w:rPr>
        <w:tab/>
        <w:t xml:space="preserve">Подобряване и използване на екологичните дадености на районите за рибарство и </w:t>
      </w:r>
      <w:proofErr w:type="spellStart"/>
      <w:r w:rsidRPr="001C7725">
        <w:rPr>
          <w:rFonts w:ascii="Times New Roman" w:eastAsia="Times New Roman" w:hAnsi="Times New Roman" w:cs="Times New Roman"/>
          <w:sz w:val="24"/>
          <w:szCs w:val="24"/>
        </w:rPr>
        <w:t>аквакултури</w:t>
      </w:r>
      <w:proofErr w:type="spellEnd"/>
      <w:r w:rsidRPr="001C7725">
        <w:rPr>
          <w:rFonts w:ascii="Times New Roman" w:eastAsia="Times New Roman" w:hAnsi="Times New Roman" w:cs="Times New Roman"/>
          <w:sz w:val="24"/>
          <w:szCs w:val="24"/>
        </w:rPr>
        <w:t>, включително операции за смекчаване на въздействието от изменението на климата;</w:t>
      </w:r>
    </w:p>
    <w:p w:rsidR="001C7725" w:rsidRPr="001C7725" w:rsidRDefault="001C7725" w:rsidP="001C7725">
      <w:pPr>
        <w:pStyle w:val="ListParagraph"/>
        <w:spacing w:after="0"/>
        <w:ind w:left="90" w:firstLine="1338"/>
        <w:jc w:val="both"/>
        <w:rPr>
          <w:rFonts w:ascii="Times New Roman" w:eastAsia="Times New Roman" w:hAnsi="Times New Roman" w:cs="Times New Roman"/>
          <w:sz w:val="24"/>
          <w:szCs w:val="24"/>
        </w:rPr>
      </w:pPr>
      <w:r w:rsidRPr="001C7725">
        <w:rPr>
          <w:rFonts w:ascii="Times New Roman" w:eastAsia="Times New Roman" w:hAnsi="Times New Roman" w:cs="Times New Roman"/>
          <w:sz w:val="24"/>
          <w:szCs w:val="24"/>
        </w:rPr>
        <w:t>•</w:t>
      </w:r>
      <w:r w:rsidRPr="001C7725">
        <w:rPr>
          <w:rFonts w:ascii="Times New Roman" w:eastAsia="Times New Roman" w:hAnsi="Times New Roman" w:cs="Times New Roman"/>
          <w:sz w:val="24"/>
          <w:szCs w:val="24"/>
        </w:rPr>
        <w:tab/>
        <w:t xml:space="preserve">Насърчаване на социалното благополучие и културното наследство в районите за рибарство и </w:t>
      </w:r>
      <w:proofErr w:type="spellStart"/>
      <w:r w:rsidRPr="001C7725">
        <w:rPr>
          <w:rFonts w:ascii="Times New Roman" w:eastAsia="Times New Roman" w:hAnsi="Times New Roman" w:cs="Times New Roman"/>
          <w:sz w:val="24"/>
          <w:szCs w:val="24"/>
        </w:rPr>
        <w:t>аквак</w:t>
      </w:r>
      <w:r w:rsidR="00331241">
        <w:rPr>
          <w:rFonts w:ascii="Times New Roman" w:eastAsia="Times New Roman" w:hAnsi="Times New Roman" w:cs="Times New Roman"/>
          <w:sz w:val="24"/>
          <w:szCs w:val="24"/>
        </w:rPr>
        <w:t>ултури</w:t>
      </w:r>
      <w:proofErr w:type="spellEnd"/>
      <w:r w:rsidR="00331241">
        <w:rPr>
          <w:rFonts w:ascii="Times New Roman" w:eastAsia="Times New Roman" w:hAnsi="Times New Roman" w:cs="Times New Roman"/>
          <w:sz w:val="24"/>
          <w:szCs w:val="24"/>
        </w:rPr>
        <w:t>, включително рибарството и</w:t>
      </w:r>
      <w:r w:rsidRPr="001C7725">
        <w:rPr>
          <w:rFonts w:ascii="Times New Roman" w:eastAsia="Times New Roman" w:hAnsi="Times New Roman" w:cs="Times New Roman"/>
          <w:sz w:val="24"/>
          <w:szCs w:val="24"/>
        </w:rPr>
        <w:t xml:space="preserve"> </w:t>
      </w:r>
      <w:proofErr w:type="spellStart"/>
      <w:r w:rsidRPr="001C7725">
        <w:rPr>
          <w:rFonts w:ascii="Times New Roman" w:eastAsia="Times New Roman" w:hAnsi="Times New Roman" w:cs="Times New Roman"/>
          <w:sz w:val="24"/>
          <w:szCs w:val="24"/>
        </w:rPr>
        <w:t>аквакултурите</w:t>
      </w:r>
      <w:proofErr w:type="spellEnd"/>
      <w:r w:rsidRPr="001C7725">
        <w:rPr>
          <w:rFonts w:ascii="Times New Roman" w:eastAsia="Times New Roman" w:hAnsi="Times New Roman" w:cs="Times New Roman"/>
          <w:sz w:val="24"/>
          <w:szCs w:val="24"/>
        </w:rPr>
        <w:t>;</w:t>
      </w:r>
    </w:p>
    <w:p w:rsidR="001C7725" w:rsidRDefault="001C7725" w:rsidP="001C7725">
      <w:pPr>
        <w:pStyle w:val="ListParagraph"/>
        <w:spacing w:after="0"/>
        <w:ind w:left="90" w:firstLine="1338"/>
        <w:jc w:val="both"/>
        <w:rPr>
          <w:rFonts w:ascii="Times New Roman" w:eastAsia="Times New Roman" w:hAnsi="Times New Roman" w:cs="Times New Roman"/>
          <w:sz w:val="24"/>
          <w:szCs w:val="24"/>
        </w:rPr>
      </w:pPr>
      <w:r w:rsidRPr="001C7725">
        <w:rPr>
          <w:rFonts w:ascii="Times New Roman" w:eastAsia="Times New Roman" w:hAnsi="Times New Roman" w:cs="Times New Roman"/>
          <w:sz w:val="24"/>
          <w:szCs w:val="24"/>
        </w:rPr>
        <w:lastRenderedPageBreak/>
        <w:t>•</w:t>
      </w:r>
      <w:r w:rsidRPr="001C7725">
        <w:rPr>
          <w:rFonts w:ascii="Times New Roman" w:eastAsia="Times New Roman" w:hAnsi="Times New Roman" w:cs="Times New Roman"/>
          <w:sz w:val="24"/>
          <w:szCs w:val="24"/>
        </w:rPr>
        <w:tab/>
        <w:t>Засилване на ролята на рибарските общности в местното развитие и управлението на местните ресурси в областта на рибарството</w:t>
      </w:r>
      <w:r w:rsidR="000E6F4E">
        <w:rPr>
          <w:rFonts w:ascii="Times New Roman" w:eastAsia="Times New Roman" w:hAnsi="Times New Roman" w:cs="Times New Roman"/>
          <w:sz w:val="24"/>
          <w:szCs w:val="24"/>
        </w:rPr>
        <w:t xml:space="preserve"> и рибарските дейности</w:t>
      </w:r>
      <w:r w:rsidRPr="001C7725">
        <w:rPr>
          <w:rFonts w:ascii="Times New Roman" w:eastAsia="Times New Roman" w:hAnsi="Times New Roman" w:cs="Times New Roman"/>
          <w:sz w:val="24"/>
          <w:szCs w:val="24"/>
        </w:rPr>
        <w:t>.</w:t>
      </w:r>
    </w:p>
    <w:p w:rsidR="001C7725" w:rsidRPr="001C7725" w:rsidRDefault="001C7725" w:rsidP="00904A1D">
      <w:pPr>
        <w:pStyle w:val="ListParagraph"/>
        <w:spacing w:after="0"/>
        <w:ind w:left="90" w:firstLine="618"/>
        <w:jc w:val="both"/>
        <w:rPr>
          <w:rFonts w:ascii="Times New Roman" w:eastAsia="Times New Roman" w:hAnsi="Times New Roman" w:cs="Times New Roman"/>
          <w:sz w:val="24"/>
          <w:szCs w:val="24"/>
        </w:rPr>
      </w:pPr>
      <w:r w:rsidRPr="001C7725">
        <w:rPr>
          <w:rFonts w:ascii="Times New Roman" w:eastAsia="Times New Roman" w:hAnsi="Times New Roman" w:cs="Times New Roman"/>
          <w:sz w:val="24"/>
          <w:szCs w:val="24"/>
        </w:rPr>
        <w:t xml:space="preserve">Всички проекти трябва да са тематично свързани с рибарството, </w:t>
      </w:r>
      <w:proofErr w:type="spellStart"/>
      <w:r w:rsidRPr="001C7725">
        <w:rPr>
          <w:rFonts w:ascii="Times New Roman" w:eastAsia="Times New Roman" w:hAnsi="Times New Roman" w:cs="Times New Roman"/>
          <w:sz w:val="24"/>
          <w:szCs w:val="24"/>
        </w:rPr>
        <w:t>аквакултурите</w:t>
      </w:r>
      <w:proofErr w:type="spellEnd"/>
      <w:r w:rsidRPr="001C7725">
        <w:rPr>
          <w:rFonts w:ascii="Times New Roman" w:eastAsia="Times New Roman" w:hAnsi="Times New Roman" w:cs="Times New Roman"/>
          <w:sz w:val="24"/>
          <w:szCs w:val="24"/>
        </w:rPr>
        <w:t xml:space="preserve">, сектор Рибарство като цяло или произхождащи от рибарството и </w:t>
      </w:r>
      <w:proofErr w:type="spellStart"/>
      <w:r w:rsidRPr="001C7725">
        <w:rPr>
          <w:rFonts w:ascii="Times New Roman" w:eastAsia="Times New Roman" w:hAnsi="Times New Roman" w:cs="Times New Roman"/>
          <w:sz w:val="24"/>
          <w:szCs w:val="24"/>
        </w:rPr>
        <w:t>аквакултурите</w:t>
      </w:r>
      <w:proofErr w:type="spellEnd"/>
      <w:r w:rsidRPr="001C7725">
        <w:rPr>
          <w:rFonts w:ascii="Times New Roman" w:eastAsia="Times New Roman" w:hAnsi="Times New Roman" w:cs="Times New Roman"/>
          <w:sz w:val="24"/>
          <w:szCs w:val="24"/>
        </w:rPr>
        <w:t xml:space="preserve"> продукти или с основни рибарски обекти, включително при</w:t>
      </w:r>
      <w:r w:rsidR="00904A1D">
        <w:rPr>
          <w:rFonts w:ascii="Times New Roman" w:eastAsia="Times New Roman" w:hAnsi="Times New Roman" w:cs="Times New Roman"/>
          <w:sz w:val="24"/>
          <w:szCs w:val="24"/>
        </w:rPr>
        <w:t xml:space="preserve">родното биоразнообразие в тях, </w:t>
      </w:r>
      <w:r w:rsidR="00904A1D" w:rsidRPr="00904A1D">
        <w:rPr>
          <w:rFonts w:ascii="Times New Roman" w:eastAsia="Times New Roman" w:hAnsi="Times New Roman" w:cs="Times New Roman"/>
          <w:sz w:val="24"/>
          <w:szCs w:val="24"/>
        </w:rPr>
        <w:t xml:space="preserve">както и с </w:t>
      </w:r>
      <w:proofErr w:type="spellStart"/>
      <w:r w:rsidR="00904A1D" w:rsidRPr="00904A1D">
        <w:rPr>
          <w:rFonts w:ascii="Times New Roman" w:eastAsia="Times New Roman" w:hAnsi="Times New Roman" w:cs="Times New Roman"/>
          <w:sz w:val="24"/>
          <w:szCs w:val="24"/>
        </w:rPr>
        <w:t>дребномащабната</w:t>
      </w:r>
      <w:proofErr w:type="spellEnd"/>
      <w:r w:rsidR="00904A1D" w:rsidRPr="00904A1D">
        <w:rPr>
          <w:rFonts w:ascii="Times New Roman" w:eastAsia="Times New Roman" w:hAnsi="Times New Roman" w:cs="Times New Roman"/>
          <w:sz w:val="24"/>
          <w:szCs w:val="24"/>
        </w:rPr>
        <w:t xml:space="preserve"> инфраструктура на региона и развитие и популяризиране идентичността на територията на </w:t>
      </w:r>
      <w:proofErr w:type="spellStart"/>
      <w:r w:rsidR="00904A1D" w:rsidRPr="00904A1D">
        <w:rPr>
          <w:rFonts w:ascii="Times New Roman" w:eastAsia="Times New Roman" w:hAnsi="Times New Roman" w:cs="Times New Roman"/>
          <w:sz w:val="24"/>
          <w:szCs w:val="24"/>
        </w:rPr>
        <w:t>МИРГа</w:t>
      </w:r>
      <w:proofErr w:type="spellEnd"/>
      <w:r w:rsidR="00904A1D" w:rsidRPr="00904A1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1C7725" w:rsidRPr="001C7725" w:rsidRDefault="001C7725" w:rsidP="00904A1D">
      <w:pPr>
        <w:pStyle w:val="ListParagraph"/>
        <w:spacing w:after="0"/>
        <w:ind w:left="90" w:firstLine="618"/>
        <w:jc w:val="both"/>
        <w:rPr>
          <w:rFonts w:ascii="Times New Roman" w:eastAsia="Times New Roman" w:hAnsi="Times New Roman" w:cs="Times New Roman"/>
          <w:sz w:val="24"/>
          <w:szCs w:val="24"/>
        </w:rPr>
      </w:pPr>
      <w:r w:rsidRPr="001C7725">
        <w:rPr>
          <w:rFonts w:ascii="Times New Roman" w:eastAsia="Times New Roman" w:hAnsi="Times New Roman" w:cs="Times New Roman"/>
          <w:sz w:val="24"/>
          <w:szCs w:val="24"/>
        </w:rPr>
        <w:t xml:space="preserve">При спазване на предходния текст за </w:t>
      </w:r>
      <w:proofErr w:type="spellStart"/>
      <w:r w:rsidRPr="001C7725">
        <w:rPr>
          <w:rFonts w:ascii="Times New Roman" w:eastAsia="Times New Roman" w:hAnsi="Times New Roman" w:cs="Times New Roman"/>
          <w:sz w:val="24"/>
          <w:szCs w:val="24"/>
        </w:rPr>
        <w:t>тематичност</w:t>
      </w:r>
      <w:proofErr w:type="spellEnd"/>
      <w:r w:rsidRPr="001C7725">
        <w:rPr>
          <w:rFonts w:ascii="Times New Roman" w:eastAsia="Times New Roman" w:hAnsi="Times New Roman" w:cs="Times New Roman"/>
          <w:sz w:val="24"/>
          <w:szCs w:val="24"/>
        </w:rPr>
        <w:t xml:space="preserve"> по настоящата процедура се допускат следните дейности</w:t>
      </w:r>
      <w:r w:rsidR="007744F7">
        <w:rPr>
          <w:rFonts w:ascii="Times New Roman" w:eastAsia="Times New Roman" w:hAnsi="Times New Roman" w:cs="Times New Roman"/>
          <w:sz w:val="24"/>
          <w:szCs w:val="24"/>
        </w:rPr>
        <w:t xml:space="preserve"> съгласно раздел </w:t>
      </w:r>
      <w:r w:rsidR="00961837">
        <w:rPr>
          <w:rFonts w:ascii="Times New Roman" w:eastAsia="Times New Roman" w:hAnsi="Times New Roman" w:cs="Times New Roman"/>
          <w:sz w:val="24"/>
          <w:szCs w:val="24"/>
        </w:rPr>
        <w:t>13.1 от Условията за кандидатстване, а именно</w:t>
      </w:r>
      <w:r w:rsidRPr="001C7725">
        <w:rPr>
          <w:rFonts w:ascii="Times New Roman" w:eastAsia="Times New Roman" w:hAnsi="Times New Roman" w:cs="Times New Roman"/>
          <w:sz w:val="24"/>
          <w:szCs w:val="24"/>
        </w:rPr>
        <w:t xml:space="preserve">: </w:t>
      </w:r>
    </w:p>
    <w:p w:rsidR="00961837" w:rsidRPr="00961837" w:rsidRDefault="00961837" w:rsidP="00961837">
      <w:pPr>
        <w:spacing w:after="0"/>
        <w:ind w:firstLine="708"/>
        <w:jc w:val="both"/>
        <w:rPr>
          <w:rFonts w:ascii="Times New Roman" w:eastAsia="Times New Roman" w:hAnsi="Times New Roman" w:cs="Times New Roman"/>
          <w:sz w:val="24"/>
          <w:szCs w:val="24"/>
        </w:rPr>
      </w:pPr>
      <w:r w:rsidRPr="00961837">
        <w:rPr>
          <w:rFonts w:ascii="Times New Roman" w:eastAsia="Times New Roman" w:hAnsi="Times New Roman" w:cs="Times New Roman"/>
          <w:sz w:val="24"/>
          <w:szCs w:val="24"/>
        </w:rPr>
        <w:t xml:space="preserve">Строителство, реконструкция и/или рехабилитация на нови и съществуващи общински пътища, улици, тротоари и съоръженията и принадлежностите към тях;, </w:t>
      </w:r>
    </w:p>
    <w:p w:rsidR="00961837" w:rsidRPr="00961837" w:rsidRDefault="00961837" w:rsidP="00961837">
      <w:pPr>
        <w:spacing w:after="0"/>
        <w:ind w:firstLine="708"/>
        <w:jc w:val="both"/>
        <w:rPr>
          <w:rFonts w:ascii="Times New Roman" w:eastAsia="Times New Roman" w:hAnsi="Times New Roman" w:cs="Times New Roman"/>
          <w:sz w:val="24"/>
          <w:szCs w:val="24"/>
        </w:rPr>
      </w:pPr>
      <w:r w:rsidRPr="00961837">
        <w:rPr>
          <w:rFonts w:ascii="Times New Roman" w:eastAsia="Times New Roman" w:hAnsi="Times New Roman" w:cs="Times New Roman"/>
          <w:sz w:val="24"/>
          <w:szCs w:val="24"/>
        </w:rPr>
        <w:t xml:space="preserve">Изграждане и/или обновяване на площи за широко обществено ползване, предназначени за трайно задоволяване на обществени потребности; </w:t>
      </w:r>
    </w:p>
    <w:p w:rsidR="00961837" w:rsidRPr="00961837" w:rsidRDefault="00961837" w:rsidP="00961837">
      <w:pPr>
        <w:spacing w:after="0"/>
        <w:ind w:firstLine="708"/>
        <w:jc w:val="both"/>
        <w:rPr>
          <w:rFonts w:ascii="Times New Roman" w:eastAsia="Times New Roman" w:hAnsi="Times New Roman" w:cs="Times New Roman"/>
          <w:sz w:val="24"/>
          <w:szCs w:val="24"/>
        </w:rPr>
      </w:pPr>
      <w:r w:rsidRPr="00961837">
        <w:rPr>
          <w:rFonts w:ascii="Times New Roman" w:eastAsia="Times New Roman" w:hAnsi="Times New Roman" w:cs="Times New Roman"/>
          <w:sz w:val="24"/>
          <w:szCs w:val="24"/>
        </w:rPr>
        <w:t xml:space="preserve">Изграждане, реконструкция, ремонт и закупуване на съоръжения за туристическа инфраструктура (информационни табели и пътепоказатели за туристическите места и маршрути, съоръжения за безопасност, </w:t>
      </w:r>
      <w:proofErr w:type="spellStart"/>
      <w:r w:rsidRPr="00961837">
        <w:rPr>
          <w:rFonts w:ascii="Times New Roman" w:eastAsia="Times New Roman" w:hAnsi="Times New Roman" w:cs="Times New Roman"/>
          <w:sz w:val="24"/>
          <w:szCs w:val="24"/>
        </w:rPr>
        <w:t>велоалеи</w:t>
      </w:r>
      <w:proofErr w:type="spellEnd"/>
      <w:r w:rsidRPr="00961837">
        <w:rPr>
          <w:rFonts w:ascii="Times New Roman" w:eastAsia="Times New Roman" w:hAnsi="Times New Roman" w:cs="Times New Roman"/>
          <w:sz w:val="24"/>
          <w:szCs w:val="24"/>
        </w:rPr>
        <w:t xml:space="preserve"> и туристически пътеки); </w:t>
      </w:r>
    </w:p>
    <w:p w:rsidR="00961837" w:rsidRDefault="00961837" w:rsidP="000E6F4E">
      <w:pPr>
        <w:spacing w:after="0"/>
        <w:ind w:firstLine="708"/>
        <w:jc w:val="both"/>
        <w:rPr>
          <w:rFonts w:ascii="Times New Roman" w:eastAsia="Times New Roman" w:hAnsi="Times New Roman" w:cs="Times New Roman"/>
          <w:sz w:val="24"/>
          <w:szCs w:val="24"/>
        </w:rPr>
      </w:pPr>
      <w:r w:rsidRPr="00961837">
        <w:rPr>
          <w:rFonts w:ascii="Times New Roman" w:eastAsia="Times New Roman" w:hAnsi="Times New Roman" w:cs="Times New Roman"/>
          <w:sz w:val="24"/>
          <w:szCs w:val="24"/>
        </w:rPr>
        <w:t xml:space="preserve">Изграждане, реконструкция, ремонт, закупуване на оборудване и/или обзавеждане на </w:t>
      </w:r>
      <w:proofErr w:type="spellStart"/>
      <w:r w:rsidRPr="00961837">
        <w:rPr>
          <w:rFonts w:ascii="Times New Roman" w:eastAsia="Times New Roman" w:hAnsi="Times New Roman" w:cs="Times New Roman"/>
          <w:sz w:val="24"/>
          <w:szCs w:val="24"/>
        </w:rPr>
        <w:t>посетителски</w:t>
      </w:r>
      <w:proofErr w:type="spellEnd"/>
      <w:r w:rsidRPr="00961837">
        <w:rPr>
          <w:rFonts w:ascii="Times New Roman" w:eastAsia="Times New Roman" w:hAnsi="Times New Roman" w:cs="Times New Roman"/>
          <w:sz w:val="24"/>
          <w:szCs w:val="24"/>
        </w:rPr>
        <w:t xml:space="preserve"> центрове за представяне и експониране на местното природно и културно наследство, в т. ч. -</w:t>
      </w:r>
      <w:r w:rsidR="000E6F4E">
        <w:rPr>
          <w:rFonts w:ascii="Times New Roman" w:eastAsia="Times New Roman" w:hAnsi="Times New Roman" w:cs="Times New Roman"/>
          <w:sz w:val="24"/>
          <w:szCs w:val="24"/>
        </w:rPr>
        <w:t xml:space="preserve"> </w:t>
      </w:r>
      <w:r w:rsidRPr="00961837">
        <w:rPr>
          <w:rFonts w:ascii="Times New Roman" w:eastAsia="Times New Roman" w:hAnsi="Times New Roman" w:cs="Times New Roman"/>
          <w:sz w:val="24"/>
          <w:szCs w:val="24"/>
        </w:rPr>
        <w:t>инвестиции за опазване и експониране на паметни</w:t>
      </w:r>
      <w:r>
        <w:rPr>
          <w:rFonts w:ascii="Times New Roman" w:eastAsia="Times New Roman" w:hAnsi="Times New Roman" w:cs="Times New Roman"/>
          <w:sz w:val="24"/>
          <w:szCs w:val="24"/>
        </w:rPr>
        <w:t>ци на културата и архитектурата.</w:t>
      </w:r>
    </w:p>
    <w:p w:rsidR="00961837" w:rsidRDefault="000E6F4E" w:rsidP="00961837">
      <w:pPr>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Допустим кандидат по мярката е община Самоков.</w:t>
      </w:r>
    </w:p>
    <w:p w:rsidR="00D836A3" w:rsidRPr="00B83D36" w:rsidRDefault="00552EF4" w:rsidP="00961837">
      <w:pPr>
        <w:spacing w:after="0"/>
        <w:ind w:firstLine="708"/>
        <w:jc w:val="both"/>
        <w:rPr>
          <w:rFonts w:ascii="Times New Roman" w:eastAsia="Times New Roman" w:hAnsi="Times New Roman" w:cs="Times New Roman"/>
          <w:sz w:val="24"/>
          <w:szCs w:val="24"/>
        </w:rPr>
      </w:pPr>
      <w:r w:rsidRPr="00B83D36">
        <w:rPr>
          <w:rFonts w:ascii="Times New Roman" w:eastAsia="Times New Roman" w:hAnsi="Times New Roman" w:cs="Times New Roman"/>
          <w:sz w:val="24"/>
          <w:szCs w:val="24"/>
        </w:rPr>
        <w:t xml:space="preserve">Общият размер на безвъзмездна финансова помощ е </w:t>
      </w:r>
      <w:r w:rsidR="00904A1D" w:rsidRPr="00904A1D">
        <w:rPr>
          <w:rFonts w:ascii="Times New Roman" w:hAnsi="Times New Roman" w:cs="Times New Roman"/>
          <w:b/>
          <w:sz w:val="24"/>
          <w:szCs w:val="24"/>
          <w:lang w:val="en-GB"/>
        </w:rPr>
        <w:t xml:space="preserve">1 200 000 </w:t>
      </w:r>
      <w:proofErr w:type="spellStart"/>
      <w:r w:rsidR="00B83D36" w:rsidRPr="00B83D36">
        <w:rPr>
          <w:rFonts w:ascii="Times New Roman" w:hAnsi="Times New Roman" w:cs="Times New Roman"/>
          <w:b/>
          <w:sz w:val="24"/>
          <w:szCs w:val="24"/>
          <w:lang w:val="en-US"/>
        </w:rPr>
        <w:t>лв</w:t>
      </w:r>
      <w:proofErr w:type="spellEnd"/>
      <w:r w:rsidR="00B83D36" w:rsidRPr="00B83D36">
        <w:rPr>
          <w:rFonts w:ascii="Times New Roman" w:hAnsi="Times New Roman" w:cs="Times New Roman"/>
          <w:b/>
          <w:sz w:val="24"/>
          <w:szCs w:val="24"/>
          <w:lang w:val="en-US"/>
        </w:rPr>
        <w:t>.</w:t>
      </w:r>
    </w:p>
    <w:p w:rsidR="008B2B22" w:rsidRPr="00F860A4" w:rsidRDefault="008B2B22" w:rsidP="00261818">
      <w:pPr>
        <w:tabs>
          <w:tab w:val="left" w:pos="-180"/>
        </w:tabs>
        <w:snapToGrid w:val="0"/>
        <w:spacing w:after="0"/>
        <w:jc w:val="both"/>
        <w:rPr>
          <w:rFonts w:ascii="Times New Roman" w:hAnsi="Times New Roman" w:cs="Times New Roman"/>
          <w:sz w:val="24"/>
          <w:szCs w:val="24"/>
          <w:lang w:val="en-US"/>
        </w:rPr>
      </w:pPr>
      <w:r w:rsidRPr="00B83D36">
        <w:rPr>
          <w:rFonts w:ascii="Times New Roman" w:hAnsi="Times New Roman" w:cs="Times New Roman"/>
          <w:sz w:val="24"/>
          <w:szCs w:val="24"/>
        </w:rPr>
        <w:tab/>
      </w:r>
      <w:r w:rsidRPr="00F860A4">
        <w:rPr>
          <w:rFonts w:ascii="Times New Roman" w:hAnsi="Times New Roman" w:cs="Times New Roman"/>
          <w:sz w:val="24"/>
          <w:szCs w:val="24"/>
        </w:rPr>
        <w:t xml:space="preserve">Минималният размер на допустимата безвъзмездна финансова помощ е </w:t>
      </w:r>
      <w:r w:rsidR="00904A1D">
        <w:rPr>
          <w:rFonts w:ascii="Times New Roman" w:hAnsi="Times New Roman" w:cs="Times New Roman"/>
          <w:b/>
          <w:sz w:val="24"/>
          <w:szCs w:val="24"/>
        </w:rPr>
        <w:t>5</w:t>
      </w:r>
      <w:r w:rsidR="00E2167B">
        <w:rPr>
          <w:rFonts w:ascii="Times New Roman" w:hAnsi="Times New Roman" w:cs="Times New Roman"/>
          <w:b/>
          <w:sz w:val="24"/>
          <w:szCs w:val="24"/>
        </w:rPr>
        <w:t>0</w:t>
      </w:r>
      <w:r w:rsidR="00B83D36" w:rsidRPr="00F860A4">
        <w:rPr>
          <w:rFonts w:ascii="Times New Roman" w:hAnsi="Times New Roman" w:cs="Times New Roman"/>
          <w:b/>
          <w:sz w:val="24"/>
          <w:szCs w:val="24"/>
        </w:rPr>
        <w:t xml:space="preserve"> 000</w:t>
      </w:r>
      <w:r w:rsidR="00B83D36" w:rsidRPr="00F860A4">
        <w:rPr>
          <w:rFonts w:ascii="Times New Roman" w:hAnsi="Times New Roman" w:cs="Times New Roman"/>
          <w:sz w:val="24"/>
          <w:szCs w:val="24"/>
        </w:rPr>
        <w:t xml:space="preserve"> лева.</w:t>
      </w:r>
    </w:p>
    <w:p w:rsidR="00123612" w:rsidRPr="00B83D36" w:rsidRDefault="008B2B22" w:rsidP="00261818">
      <w:pPr>
        <w:tabs>
          <w:tab w:val="left" w:pos="-180"/>
        </w:tabs>
        <w:snapToGrid w:val="0"/>
        <w:spacing w:after="0"/>
        <w:jc w:val="both"/>
        <w:rPr>
          <w:rFonts w:ascii="Times New Roman" w:hAnsi="Times New Roman" w:cs="Times New Roman"/>
          <w:sz w:val="24"/>
          <w:szCs w:val="24"/>
        </w:rPr>
      </w:pPr>
      <w:r w:rsidRPr="00F860A4">
        <w:rPr>
          <w:rFonts w:ascii="Times New Roman" w:hAnsi="Times New Roman" w:cs="Times New Roman"/>
          <w:sz w:val="24"/>
          <w:szCs w:val="24"/>
        </w:rPr>
        <w:tab/>
        <w:t xml:space="preserve">Максималният размер на допустимата безвъзмездна финансова помощ </w:t>
      </w:r>
      <w:r w:rsidR="00B60ED3" w:rsidRPr="00F860A4">
        <w:rPr>
          <w:rFonts w:ascii="Times New Roman" w:hAnsi="Times New Roman" w:cs="Times New Roman"/>
          <w:sz w:val="24"/>
          <w:szCs w:val="24"/>
        </w:rPr>
        <w:t>е</w:t>
      </w:r>
      <w:r w:rsidRPr="00F860A4">
        <w:rPr>
          <w:rFonts w:ascii="Times New Roman" w:hAnsi="Times New Roman" w:cs="Times New Roman"/>
          <w:sz w:val="24"/>
          <w:szCs w:val="24"/>
        </w:rPr>
        <w:t xml:space="preserve"> </w:t>
      </w:r>
      <w:r w:rsidR="00904A1D" w:rsidRPr="00904A1D">
        <w:rPr>
          <w:rFonts w:ascii="Times New Roman" w:hAnsi="Times New Roman" w:cs="Times New Roman"/>
          <w:b/>
          <w:sz w:val="24"/>
          <w:szCs w:val="24"/>
        </w:rPr>
        <w:t xml:space="preserve">391 166 лева </w:t>
      </w:r>
      <w:proofErr w:type="spellStart"/>
      <w:r w:rsidR="00B83D36" w:rsidRPr="00F860A4">
        <w:rPr>
          <w:rFonts w:ascii="Times New Roman" w:hAnsi="Times New Roman" w:cs="Times New Roman"/>
          <w:sz w:val="24"/>
          <w:szCs w:val="24"/>
          <w:lang w:val="en-US"/>
        </w:rPr>
        <w:t>лева</w:t>
      </w:r>
      <w:proofErr w:type="spellEnd"/>
      <w:r w:rsidR="00B83D36" w:rsidRPr="00F860A4">
        <w:rPr>
          <w:rFonts w:ascii="Times New Roman" w:hAnsi="Times New Roman" w:cs="Times New Roman"/>
          <w:sz w:val="24"/>
          <w:szCs w:val="24"/>
          <w:lang w:val="en-US"/>
        </w:rPr>
        <w:t>.</w:t>
      </w:r>
    </w:p>
    <w:p w:rsidR="00123612" w:rsidRPr="00F860A4" w:rsidRDefault="00123612" w:rsidP="00261818">
      <w:pPr>
        <w:pStyle w:val="ListParagraph"/>
        <w:spacing w:after="0"/>
        <w:ind w:left="0" w:firstLine="708"/>
        <w:jc w:val="both"/>
        <w:rPr>
          <w:rFonts w:ascii="Times New Roman" w:eastAsia="Times New Roman" w:hAnsi="Times New Roman" w:cs="Times New Roman"/>
          <w:b/>
          <w:sz w:val="24"/>
          <w:szCs w:val="24"/>
        </w:rPr>
      </w:pPr>
      <w:r w:rsidRPr="00123612">
        <w:rPr>
          <w:rFonts w:ascii="Times New Roman" w:eastAsia="Times New Roman" w:hAnsi="Times New Roman" w:cs="Times New Roman"/>
          <w:sz w:val="24"/>
          <w:szCs w:val="24"/>
        </w:rPr>
        <w:t xml:space="preserve">Проектите по процедурата следва да бъдат изпълнени на </w:t>
      </w:r>
      <w:r w:rsidR="00F64201" w:rsidRPr="00F64201">
        <w:rPr>
          <w:rFonts w:ascii="Times New Roman" w:eastAsia="Times New Roman" w:hAnsi="Times New Roman" w:cs="Times New Roman"/>
          <w:sz w:val="24"/>
          <w:szCs w:val="24"/>
        </w:rPr>
        <w:t>територията на МИРГ</w:t>
      </w:r>
      <w:r w:rsidR="001C7725">
        <w:rPr>
          <w:rFonts w:ascii="Times New Roman" w:eastAsia="Times New Roman" w:hAnsi="Times New Roman" w:cs="Times New Roman"/>
          <w:sz w:val="24"/>
          <w:szCs w:val="24"/>
        </w:rPr>
        <w:t xml:space="preserve"> </w:t>
      </w:r>
      <w:r w:rsidR="006B319A" w:rsidRPr="00D940C3">
        <w:rPr>
          <w:rFonts w:ascii="Times New Roman" w:eastAsia="Times New Roman" w:hAnsi="Times New Roman" w:cs="Times New Roman"/>
          <w:sz w:val="24"/>
          <w:szCs w:val="24"/>
        </w:rPr>
        <w:t>„</w:t>
      </w:r>
      <w:r w:rsidR="00E2167B">
        <w:rPr>
          <w:rFonts w:ascii="Times New Roman" w:eastAsia="Times New Roman" w:hAnsi="Times New Roman" w:cs="Times New Roman"/>
          <w:sz w:val="24"/>
          <w:szCs w:val="24"/>
        </w:rPr>
        <w:t>Самоков</w:t>
      </w:r>
      <w:r w:rsidR="00B83D36" w:rsidRPr="00F860A4">
        <w:rPr>
          <w:rFonts w:ascii="Times New Roman" w:eastAsia="Times New Roman" w:hAnsi="Times New Roman" w:cs="Times New Roman"/>
          <w:sz w:val="24"/>
          <w:szCs w:val="24"/>
        </w:rPr>
        <w:t>“</w:t>
      </w:r>
      <w:r w:rsidR="00D940C3" w:rsidRPr="00F860A4">
        <w:rPr>
          <w:rFonts w:ascii="Times New Roman" w:eastAsia="Times New Roman" w:hAnsi="Times New Roman" w:cs="Times New Roman"/>
          <w:sz w:val="24"/>
          <w:szCs w:val="24"/>
        </w:rPr>
        <w:t>.</w:t>
      </w:r>
    </w:p>
    <w:p w:rsidR="00F54CF5" w:rsidRDefault="001C7725" w:rsidP="00261818">
      <w:pPr>
        <w:snapToGrid w:val="0"/>
        <w:spacing w:after="0"/>
        <w:ind w:firstLine="708"/>
        <w:jc w:val="both"/>
        <w:rPr>
          <w:rFonts w:ascii="Times New Roman" w:eastAsia="Times New Roman" w:hAnsi="Times New Roman" w:cs="Times New Roman"/>
          <w:sz w:val="24"/>
          <w:szCs w:val="24"/>
        </w:rPr>
      </w:pPr>
      <w:r w:rsidRPr="001C7725">
        <w:rPr>
          <w:rFonts w:ascii="Times New Roman" w:eastAsia="Times New Roman" w:hAnsi="Times New Roman" w:cs="Times New Roman"/>
          <w:sz w:val="24"/>
          <w:szCs w:val="24"/>
        </w:rPr>
        <w:t xml:space="preserve">За </w:t>
      </w:r>
      <w:r w:rsidR="000E6F4E">
        <w:rPr>
          <w:rFonts w:ascii="Times New Roman" w:eastAsia="Times New Roman" w:hAnsi="Times New Roman" w:cs="Times New Roman"/>
          <w:sz w:val="24"/>
          <w:szCs w:val="24"/>
        </w:rPr>
        <w:t>проектни предложения на община Самоков</w:t>
      </w:r>
      <w:r w:rsidRPr="001C7725">
        <w:rPr>
          <w:rFonts w:ascii="Times New Roman" w:eastAsia="Times New Roman" w:hAnsi="Times New Roman" w:cs="Times New Roman"/>
          <w:sz w:val="24"/>
          <w:szCs w:val="24"/>
        </w:rPr>
        <w:t>, които не генерират печалба, размерът на безвъзмездната финансова помощ е 100%  от одобрените и реално извършени разходи, от които 85 на сто са осигурени от ЕФМДР и 15 на сто от държавния бюджет на Република България.</w:t>
      </w:r>
    </w:p>
    <w:p w:rsidR="000E6F4E" w:rsidRPr="000E6F4E" w:rsidRDefault="000E6F4E" w:rsidP="000E6F4E">
      <w:pPr>
        <w:snapToGrid w:val="0"/>
        <w:spacing w:after="0"/>
        <w:ind w:firstLine="708"/>
        <w:jc w:val="both"/>
        <w:rPr>
          <w:rFonts w:ascii="Times New Roman" w:eastAsia="Times New Roman" w:hAnsi="Times New Roman" w:cs="Times New Roman"/>
          <w:sz w:val="24"/>
          <w:szCs w:val="24"/>
        </w:rPr>
      </w:pPr>
      <w:r w:rsidRPr="000E6F4E">
        <w:rPr>
          <w:rFonts w:ascii="Times New Roman" w:eastAsia="Times New Roman" w:hAnsi="Times New Roman" w:cs="Times New Roman"/>
          <w:sz w:val="24"/>
          <w:szCs w:val="24"/>
        </w:rPr>
        <w:t>Правила по отношение на проекти, генериращи нетни приходи:</w:t>
      </w:r>
    </w:p>
    <w:p w:rsidR="00961837" w:rsidRDefault="000E6F4E" w:rsidP="000E6F4E">
      <w:pPr>
        <w:snapToGrid w:val="0"/>
        <w:spacing w:after="0"/>
        <w:ind w:firstLine="708"/>
        <w:jc w:val="both"/>
        <w:rPr>
          <w:rFonts w:ascii="Times New Roman" w:eastAsia="Times New Roman" w:hAnsi="Times New Roman" w:cs="Times New Roman"/>
          <w:sz w:val="24"/>
          <w:szCs w:val="24"/>
        </w:rPr>
      </w:pPr>
      <w:r w:rsidRPr="000E6F4E">
        <w:rPr>
          <w:rFonts w:ascii="Times New Roman" w:eastAsia="Times New Roman" w:hAnsi="Times New Roman" w:cs="Times New Roman"/>
          <w:sz w:val="24"/>
          <w:szCs w:val="24"/>
        </w:rPr>
        <w:t xml:space="preserve">За „проекти, които след приключване генерират нетни приходи” по смисъла на чл. 61 от Регламент (ЕС) № 1303/2013 на Европейския парламент и на Съвета от 17 декември 2013 г. за определяне на </w:t>
      </w:r>
      <w:proofErr w:type="spellStart"/>
      <w:r w:rsidRPr="000E6F4E">
        <w:rPr>
          <w:rFonts w:ascii="Times New Roman" w:eastAsia="Times New Roman" w:hAnsi="Times New Roman" w:cs="Times New Roman"/>
          <w:sz w:val="24"/>
          <w:szCs w:val="24"/>
        </w:rPr>
        <w:t>общоприложими</w:t>
      </w:r>
      <w:proofErr w:type="spellEnd"/>
      <w:r w:rsidRPr="000E6F4E">
        <w:rPr>
          <w:rFonts w:ascii="Times New Roman" w:eastAsia="Times New Roman" w:hAnsi="Times New Roman" w:cs="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(OB</w:t>
      </w:r>
      <w:r>
        <w:rPr>
          <w:rFonts w:ascii="Times New Roman" w:eastAsia="Times New Roman" w:hAnsi="Times New Roman" w:cs="Times New Roman"/>
          <w:sz w:val="24"/>
          <w:szCs w:val="24"/>
        </w:rPr>
        <w:t xml:space="preserve">, L 347/320 от 20.12.2013 г.), </w:t>
      </w:r>
      <w:r w:rsidRPr="000E6F4E">
        <w:rPr>
          <w:rFonts w:ascii="Times New Roman" w:eastAsia="Times New Roman" w:hAnsi="Times New Roman" w:cs="Times New Roman"/>
          <w:sz w:val="24"/>
          <w:szCs w:val="24"/>
        </w:rPr>
        <w:t xml:space="preserve">когато в резултат от финансовия анализ по проекта се установи финансов </w:t>
      </w:r>
      <w:r w:rsidRPr="000E6F4E">
        <w:rPr>
          <w:rFonts w:ascii="Times New Roman" w:eastAsia="Times New Roman" w:hAnsi="Times New Roman" w:cs="Times New Roman"/>
          <w:sz w:val="24"/>
          <w:szCs w:val="24"/>
        </w:rPr>
        <w:lastRenderedPageBreak/>
        <w:t>дефицит, безвъзмездната финансова помощ (100%) е до размера на сумата по решението съгласно представения финансов анализ.</w:t>
      </w:r>
    </w:p>
    <w:p w:rsidR="001C7725" w:rsidRPr="001C7725" w:rsidRDefault="001C7725" w:rsidP="001C7725">
      <w:pPr>
        <w:snapToGrid w:val="0"/>
        <w:spacing w:after="0"/>
        <w:ind w:firstLine="708"/>
        <w:jc w:val="both"/>
        <w:rPr>
          <w:rFonts w:ascii="Times New Roman" w:eastAsia="Times New Roman" w:hAnsi="Times New Roman" w:cs="Times New Roman"/>
          <w:sz w:val="24"/>
          <w:szCs w:val="24"/>
        </w:rPr>
      </w:pPr>
      <w:r w:rsidRPr="001C7725">
        <w:rPr>
          <w:rFonts w:ascii="Times New Roman" w:eastAsia="Times New Roman" w:hAnsi="Times New Roman" w:cs="Times New Roman"/>
          <w:sz w:val="24"/>
          <w:szCs w:val="24"/>
        </w:rPr>
        <w:t>Приложими правила за държавни помощи:</w:t>
      </w:r>
    </w:p>
    <w:p w:rsidR="00904A1D" w:rsidRPr="007744F7" w:rsidRDefault="007744F7" w:rsidP="007744F7">
      <w:pPr>
        <w:pStyle w:val="ListParagraph"/>
        <w:numPr>
          <w:ilvl w:val="0"/>
          <w:numId w:val="32"/>
        </w:numPr>
        <w:snapToGrid w:val="0"/>
        <w:spacing w:after="0"/>
        <w:jc w:val="both"/>
        <w:rPr>
          <w:rFonts w:ascii="Times New Roman" w:eastAsia="Times New Roman" w:hAnsi="Times New Roman" w:cs="Times New Roman"/>
          <w:sz w:val="24"/>
          <w:szCs w:val="24"/>
        </w:rPr>
      </w:pPr>
      <w:r w:rsidRPr="007744F7">
        <w:rPr>
          <w:rFonts w:ascii="Times New Roman" w:eastAsia="Times New Roman" w:hAnsi="Times New Roman" w:cs="Times New Roman"/>
          <w:sz w:val="24"/>
          <w:szCs w:val="24"/>
        </w:rPr>
        <w:t>За и</w:t>
      </w:r>
      <w:r w:rsidR="00904A1D" w:rsidRPr="007744F7">
        <w:rPr>
          <w:rFonts w:ascii="Times New Roman" w:eastAsia="Times New Roman" w:hAnsi="Times New Roman" w:cs="Times New Roman"/>
          <w:sz w:val="24"/>
          <w:szCs w:val="24"/>
        </w:rPr>
        <w:t xml:space="preserve">нвестиции в </w:t>
      </w:r>
      <w:r>
        <w:rPr>
          <w:rFonts w:ascii="Times New Roman" w:eastAsia="Times New Roman" w:hAnsi="Times New Roman" w:cs="Times New Roman"/>
          <w:sz w:val="24"/>
          <w:szCs w:val="24"/>
        </w:rPr>
        <w:t xml:space="preserve">дейностите </w:t>
      </w:r>
      <w:r w:rsidRPr="007744F7">
        <w:rPr>
          <w:rFonts w:ascii="Times New Roman" w:eastAsia="Times New Roman" w:hAnsi="Times New Roman" w:cs="Times New Roman"/>
          <w:sz w:val="24"/>
          <w:szCs w:val="24"/>
        </w:rPr>
        <w:t>посочени по-горе е</w:t>
      </w:r>
      <w:r w:rsidR="00904A1D" w:rsidRPr="007744F7">
        <w:rPr>
          <w:rFonts w:ascii="Times New Roman" w:eastAsia="Times New Roman" w:hAnsi="Times New Roman" w:cs="Times New Roman"/>
          <w:sz w:val="24"/>
          <w:szCs w:val="24"/>
        </w:rPr>
        <w:t xml:space="preserve"> о</w:t>
      </w:r>
      <w:r w:rsidRPr="007744F7">
        <w:rPr>
          <w:rFonts w:ascii="Times New Roman" w:eastAsia="Times New Roman" w:hAnsi="Times New Roman" w:cs="Times New Roman"/>
          <w:sz w:val="24"/>
          <w:szCs w:val="24"/>
        </w:rPr>
        <w:t>пределен режим: „</w:t>
      </w:r>
      <w:proofErr w:type="spellStart"/>
      <w:r w:rsidRPr="007744F7">
        <w:rPr>
          <w:rFonts w:ascii="Times New Roman" w:eastAsia="Times New Roman" w:hAnsi="Times New Roman" w:cs="Times New Roman"/>
          <w:sz w:val="24"/>
          <w:szCs w:val="24"/>
        </w:rPr>
        <w:t>непомощ</w:t>
      </w:r>
      <w:proofErr w:type="spellEnd"/>
      <w:r w:rsidRPr="007744F7">
        <w:rPr>
          <w:rFonts w:ascii="Times New Roman" w:eastAsia="Times New Roman" w:hAnsi="Times New Roman" w:cs="Times New Roman"/>
          <w:sz w:val="24"/>
          <w:szCs w:val="24"/>
        </w:rPr>
        <w:t>“.</w:t>
      </w:r>
    </w:p>
    <w:p w:rsidR="00904A1D" w:rsidRPr="00904A1D"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За определянето на съответния режим е въведено в Насоките за кандидатстване изискване към кандидатите да представят декларация за дейността си, както и годишен финансово-счетоводен отчет, от който да е видно финансово-счетоводно (в т. ч. аналитично) обособяване на икономическата и неикономическа дейност.</w:t>
      </w:r>
    </w:p>
    <w:p w:rsidR="00904A1D" w:rsidRPr="00904A1D"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Подпомагането по тези дейности в рамките на СВОМР има изключително локално въздействие и води до подобряване на условията за живот само на територията на МИРГ.</w:t>
      </w:r>
    </w:p>
    <w:p w:rsidR="00904A1D" w:rsidRPr="00904A1D"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 xml:space="preserve">Публичното подпомагане на предприятията представлява държавна помощ по смисъла на чл. 107, параграф 1 от ДФЕС, само доколкото „засяга търговията между държавите членки“. В случай на такова подпомагане, то има чисто местно въздействие и следователно не оказва въздействие върху търговията между държавите членки. В тези случаи бенефициентът доставя стоки и услуги в ограничен район на дадена държава-член и е малко вероятно да привлече клиенти от други държави членки и мярката няма влияние върху условията на трансграничните инвестиции (съгласно точка 196 от Известие на Комисията ). </w:t>
      </w:r>
    </w:p>
    <w:p w:rsidR="00904A1D" w:rsidRPr="00904A1D"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Финансовото подпомагане по горецитираните дейности няма да представлява „държавна помощ“ по смисъла на чл. 107, параграф 1 от ДФЕС.</w:t>
      </w:r>
    </w:p>
    <w:p w:rsidR="00904A1D" w:rsidRPr="00904A1D"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2.</w:t>
      </w:r>
      <w:r w:rsidRPr="00904A1D">
        <w:rPr>
          <w:rFonts w:ascii="Times New Roman" w:eastAsia="Times New Roman" w:hAnsi="Times New Roman" w:cs="Times New Roman"/>
          <w:sz w:val="24"/>
          <w:szCs w:val="24"/>
        </w:rPr>
        <w:tab/>
        <w:t>Определяне на финансовото подпомагане като „помощ“.</w:t>
      </w:r>
    </w:p>
    <w:p w:rsidR="00904A1D" w:rsidRPr="00904A1D"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 xml:space="preserve">Финансовата помощ за тези дейности, когато бенефициентът действа като „предприятие“ и извършва икономически дейности, представлява „държавна помощ“ по смисъла на чл. 107, параграф 1 от ДФЕС. </w:t>
      </w:r>
    </w:p>
    <w:p w:rsidR="00904A1D" w:rsidRPr="00904A1D"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 xml:space="preserve">Разработените от МИРГ документи, включващи насоките за кандидатстване за прием на проекти по </w:t>
      </w:r>
      <w:proofErr w:type="spellStart"/>
      <w:r w:rsidRPr="00904A1D">
        <w:rPr>
          <w:rFonts w:ascii="Times New Roman" w:eastAsia="Times New Roman" w:hAnsi="Times New Roman" w:cs="Times New Roman"/>
          <w:sz w:val="24"/>
          <w:szCs w:val="24"/>
        </w:rPr>
        <w:t>подмярката</w:t>
      </w:r>
      <w:proofErr w:type="spellEnd"/>
      <w:r w:rsidRPr="00904A1D">
        <w:rPr>
          <w:rFonts w:ascii="Times New Roman" w:eastAsia="Times New Roman" w:hAnsi="Times New Roman" w:cs="Times New Roman"/>
          <w:sz w:val="24"/>
          <w:szCs w:val="24"/>
        </w:rPr>
        <w:t xml:space="preserve">, само за тези случаи се съгласуват с министъра на финансите, съгласно </w:t>
      </w:r>
      <w:r w:rsidR="00961837" w:rsidRPr="00961837">
        <w:rPr>
          <w:rFonts w:ascii="Times New Roman" w:eastAsia="Times New Roman" w:hAnsi="Times New Roman" w:cs="Times New Roman"/>
          <w:sz w:val="24"/>
          <w:szCs w:val="24"/>
        </w:rPr>
        <w:t>НАРЕДБА № 4 от 22.07.2016 г. за определяне на реда за съгласуване на проектите на документи по чл. 26, ал. 1 от Закона за управление на средствата от Европейските структурни и инвестиционни фондове</w:t>
      </w:r>
      <w:r w:rsidR="00961837">
        <w:rPr>
          <w:rFonts w:ascii="Times New Roman" w:eastAsia="Times New Roman" w:hAnsi="Times New Roman" w:cs="Times New Roman"/>
          <w:sz w:val="24"/>
          <w:szCs w:val="24"/>
        </w:rPr>
        <w:t>.</w:t>
      </w:r>
    </w:p>
    <w:p w:rsidR="00904A1D" w:rsidRPr="00904A1D"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За тези случаи се прилагат изискванията на Регламент (ЕС) № 1407/2013.</w:t>
      </w:r>
    </w:p>
    <w:p w:rsidR="00904A1D" w:rsidRPr="00904A1D"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Съгласно приложното поле на Регламент (ЕС) № 1407/2013 и чл. 5 от Закона за държавните помощи подпомагането по мярката ще се разглежда по общите правила за държавни помощи.</w:t>
      </w:r>
    </w:p>
    <w:p w:rsidR="00904A1D" w:rsidRPr="00904A1D"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 xml:space="preserve">В насоките за кандидатстване е включено изискване към кандидатите за финансова помощ, чиито инвестиции попадат в цитирания по-горе обхват да представят декларация за размера на получените държавни помощи по образец съгласно Приложение № 1 от Указанията. </w:t>
      </w:r>
    </w:p>
    <w:p w:rsidR="00904A1D" w:rsidRPr="00904A1D"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В насоките за кандидатстване за този режим са включени условията за изпълнение на Регламент № 1407/2013 съгласно Приложение № 2 от Указанията във връзка с приложимия режим на държавни помощи.</w:t>
      </w:r>
    </w:p>
    <w:p w:rsidR="00BC63BE" w:rsidRDefault="00904A1D" w:rsidP="00904A1D">
      <w:pPr>
        <w:snapToGrid w:val="0"/>
        <w:spacing w:after="0"/>
        <w:ind w:firstLine="708"/>
        <w:jc w:val="both"/>
        <w:rPr>
          <w:rFonts w:ascii="Times New Roman" w:eastAsia="Times New Roman" w:hAnsi="Times New Roman" w:cs="Times New Roman"/>
          <w:sz w:val="24"/>
          <w:szCs w:val="24"/>
        </w:rPr>
      </w:pPr>
      <w:r w:rsidRPr="00904A1D">
        <w:rPr>
          <w:rFonts w:ascii="Times New Roman" w:eastAsia="Times New Roman" w:hAnsi="Times New Roman" w:cs="Times New Roman"/>
          <w:sz w:val="24"/>
          <w:szCs w:val="24"/>
        </w:rPr>
        <w:t xml:space="preserve">Важно: Указанията във връзка с приложимия режим на държавни помощи по мерки, финансирани по Програмата за морско дело и рибарство 2014 - 2020 г. са публикуване на адрес: </w:t>
      </w:r>
      <w:hyperlink r:id="rId8" w:history="1">
        <w:r w:rsidRPr="004709DD">
          <w:rPr>
            <w:rStyle w:val="Hyperlink"/>
            <w:rFonts w:ascii="Times New Roman" w:eastAsia="Times New Roman" w:hAnsi="Times New Roman" w:cs="Times New Roman"/>
            <w:sz w:val="24"/>
            <w:szCs w:val="24"/>
          </w:rPr>
          <w:t>https://www.eufunds.bg/bg/pmdr/node/2365</w:t>
        </w:r>
      </w:hyperlink>
    </w:p>
    <w:p w:rsidR="00904A1D" w:rsidRPr="001C7725" w:rsidRDefault="007744F7" w:rsidP="00904A1D">
      <w:pPr>
        <w:snapToGrid w:val="0"/>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Критерий за оценка на проектните предложения:</w:t>
      </w:r>
      <w:bookmarkStart w:id="0" w:name="_GoBack"/>
      <w:bookmarkEnd w:id="0"/>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13"/>
        <w:gridCol w:w="1651"/>
      </w:tblGrid>
      <w:tr w:rsidR="001C7725" w:rsidRPr="002C4D2C" w:rsidTr="00A213FD">
        <w:trPr>
          <w:jc w:val="center"/>
        </w:trPr>
        <w:tc>
          <w:tcPr>
            <w:tcW w:w="7713" w:type="dxa"/>
          </w:tcPr>
          <w:p w:rsidR="001C7725" w:rsidRPr="002C4D2C" w:rsidRDefault="001C7725" w:rsidP="00A213FD">
            <w:pPr>
              <w:spacing w:line="271" w:lineRule="auto"/>
              <w:jc w:val="both"/>
              <w:rPr>
                <w:rFonts w:ascii="Times New Roman" w:hAnsi="Times New Roman"/>
              </w:rPr>
            </w:pPr>
            <w:r w:rsidRPr="002C4D2C">
              <w:rPr>
                <w:rFonts w:ascii="Times New Roman" w:hAnsi="Times New Roman"/>
                <w:b/>
              </w:rPr>
              <w:lastRenderedPageBreak/>
              <w:t>Критерии за оценка и тяхната тежест</w:t>
            </w:r>
          </w:p>
        </w:tc>
        <w:tc>
          <w:tcPr>
            <w:tcW w:w="1651" w:type="dxa"/>
          </w:tcPr>
          <w:p w:rsidR="001C7725" w:rsidRPr="002C4D2C" w:rsidRDefault="001C7725" w:rsidP="00A213FD">
            <w:pPr>
              <w:spacing w:line="271" w:lineRule="auto"/>
              <w:jc w:val="both"/>
              <w:rPr>
                <w:rFonts w:ascii="Times New Roman" w:hAnsi="Times New Roman"/>
              </w:rPr>
            </w:pPr>
            <w:r w:rsidRPr="002C4D2C">
              <w:rPr>
                <w:rFonts w:ascii="Times New Roman" w:hAnsi="Times New Roman"/>
                <w:b/>
              </w:rPr>
              <w:t>точки</w:t>
            </w:r>
          </w:p>
        </w:tc>
      </w:tr>
      <w:tr w:rsidR="001C7725" w:rsidRPr="002C4D2C" w:rsidTr="00A213FD">
        <w:trPr>
          <w:trHeight w:val="3124"/>
          <w:jc w:val="center"/>
        </w:trPr>
        <w:tc>
          <w:tcPr>
            <w:tcW w:w="7713" w:type="dxa"/>
          </w:tcPr>
          <w:p w:rsidR="001C7725" w:rsidRPr="002C4D2C" w:rsidRDefault="001C7725" w:rsidP="00A213FD">
            <w:pPr>
              <w:pStyle w:val="NormalWeb"/>
              <w:spacing w:line="276" w:lineRule="auto"/>
              <w:jc w:val="both"/>
              <w:rPr>
                <w:sz w:val="22"/>
                <w:szCs w:val="22"/>
                <w:lang w:val="ru-RU"/>
              </w:rPr>
            </w:pPr>
            <w:r w:rsidRPr="002C4D2C">
              <w:rPr>
                <w:sz w:val="22"/>
                <w:szCs w:val="22"/>
                <w:lang w:val="ru-RU"/>
              </w:rPr>
              <w:t>Брой население, което ще се възползва от подобряване на инфраструктурата:</w:t>
            </w:r>
          </w:p>
          <w:p w:rsidR="001C7725" w:rsidRPr="002C4D2C" w:rsidRDefault="001C7725" w:rsidP="001C7725">
            <w:pPr>
              <w:pStyle w:val="NormalWeb"/>
              <w:numPr>
                <w:ilvl w:val="0"/>
                <w:numId w:val="31"/>
              </w:numPr>
              <w:spacing w:line="276" w:lineRule="auto"/>
              <w:jc w:val="both"/>
              <w:rPr>
                <w:sz w:val="22"/>
                <w:szCs w:val="22"/>
                <w:lang w:val="ru-RU"/>
              </w:rPr>
            </w:pPr>
            <w:r w:rsidRPr="002C4D2C">
              <w:rPr>
                <w:sz w:val="22"/>
                <w:szCs w:val="22"/>
                <w:lang w:val="ru-RU"/>
              </w:rPr>
              <w:t>до 100 души – 5 точки</w:t>
            </w:r>
          </w:p>
          <w:p w:rsidR="001C7725" w:rsidRPr="002C4D2C" w:rsidRDefault="001C7725" w:rsidP="001C7725">
            <w:pPr>
              <w:pStyle w:val="NormalWeb"/>
              <w:numPr>
                <w:ilvl w:val="0"/>
                <w:numId w:val="31"/>
              </w:numPr>
              <w:spacing w:line="276" w:lineRule="auto"/>
              <w:jc w:val="both"/>
              <w:rPr>
                <w:sz w:val="22"/>
                <w:szCs w:val="22"/>
                <w:lang w:val="ru-RU"/>
              </w:rPr>
            </w:pPr>
            <w:r w:rsidRPr="002C4D2C">
              <w:rPr>
                <w:sz w:val="22"/>
                <w:szCs w:val="22"/>
                <w:lang w:val="ru-RU"/>
              </w:rPr>
              <w:t xml:space="preserve">от 101 до 200 души -  10 точки </w:t>
            </w:r>
          </w:p>
          <w:p w:rsidR="001C7725" w:rsidRPr="002C4D2C" w:rsidRDefault="001C7725" w:rsidP="001C7725">
            <w:pPr>
              <w:pStyle w:val="NormalWeb"/>
              <w:numPr>
                <w:ilvl w:val="0"/>
                <w:numId w:val="31"/>
              </w:numPr>
              <w:spacing w:line="276" w:lineRule="auto"/>
              <w:jc w:val="both"/>
              <w:rPr>
                <w:sz w:val="22"/>
                <w:szCs w:val="22"/>
                <w:lang w:val="ru-RU"/>
              </w:rPr>
            </w:pPr>
            <w:r w:rsidRPr="002C4D2C">
              <w:rPr>
                <w:sz w:val="22"/>
                <w:szCs w:val="22"/>
                <w:lang w:val="ru-RU"/>
              </w:rPr>
              <w:t xml:space="preserve">от 201 до 500 души – 20 точки     </w:t>
            </w:r>
          </w:p>
          <w:p w:rsidR="001C7725" w:rsidRPr="002C4D2C" w:rsidRDefault="001C7725" w:rsidP="001C7725">
            <w:pPr>
              <w:pStyle w:val="NormalWeb"/>
              <w:numPr>
                <w:ilvl w:val="0"/>
                <w:numId w:val="31"/>
              </w:numPr>
              <w:spacing w:line="276" w:lineRule="auto"/>
              <w:jc w:val="both"/>
              <w:rPr>
                <w:sz w:val="22"/>
                <w:szCs w:val="22"/>
                <w:lang w:val="ru-RU"/>
              </w:rPr>
            </w:pPr>
            <w:r w:rsidRPr="002C4D2C">
              <w:rPr>
                <w:sz w:val="22"/>
                <w:szCs w:val="22"/>
                <w:lang w:val="ru-RU"/>
              </w:rPr>
              <w:t xml:space="preserve">от 501 до 1000 души – 30 точки  </w:t>
            </w:r>
          </w:p>
          <w:p w:rsidR="001C7725" w:rsidRPr="002C4D2C" w:rsidRDefault="001C7725" w:rsidP="001C7725">
            <w:pPr>
              <w:pStyle w:val="NormalWeb"/>
              <w:numPr>
                <w:ilvl w:val="0"/>
                <w:numId w:val="31"/>
              </w:numPr>
              <w:spacing w:line="276" w:lineRule="auto"/>
              <w:jc w:val="both"/>
              <w:rPr>
                <w:sz w:val="22"/>
                <w:szCs w:val="22"/>
                <w:lang w:val="ru-RU"/>
              </w:rPr>
            </w:pPr>
            <w:r w:rsidRPr="002C4D2C">
              <w:rPr>
                <w:sz w:val="22"/>
                <w:szCs w:val="22"/>
                <w:lang w:val="ru-RU"/>
              </w:rPr>
              <w:t>от 1001 до 2000 души – 40 точки</w:t>
            </w:r>
          </w:p>
          <w:p w:rsidR="001C7725" w:rsidRPr="002C4D2C" w:rsidRDefault="001C7725" w:rsidP="001C7725">
            <w:pPr>
              <w:pStyle w:val="NormalWeb"/>
              <w:numPr>
                <w:ilvl w:val="0"/>
                <w:numId w:val="31"/>
              </w:numPr>
              <w:spacing w:line="276" w:lineRule="auto"/>
              <w:jc w:val="both"/>
              <w:rPr>
                <w:sz w:val="22"/>
                <w:szCs w:val="22"/>
              </w:rPr>
            </w:pPr>
            <w:r w:rsidRPr="002C4D2C">
              <w:rPr>
                <w:sz w:val="22"/>
                <w:szCs w:val="22"/>
                <w:lang w:val="ru-RU"/>
              </w:rPr>
              <w:t>над 2000 души – 50 точки</w:t>
            </w:r>
          </w:p>
        </w:tc>
        <w:tc>
          <w:tcPr>
            <w:tcW w:w="1651" w:type="dxa"/>
          </w:tcPr>
          <w:p w:rsidR="001C7725" w:rsidRPr="002C4D2C" w:rsidRDefault="001C7725" w:rsidP="00A213FD">
            <w:pPr>
              <w:spacing w:line="271" w:lineRule="auto"/>
              <w:jc w:val="both"/>
              <w:rPr>
                <w:rFonts w:ascii="Times New Roman" w:hAnsi="Times New Roman"/>
              </w:rPr>
            </w:pPr>
            <w:r w:rsidRPr="002C4D2C">
              <w:rPr>
                <w:rFonts w:ascii="Times New Roman" w:hAnsi="Times New Roman"/>
              </w:rPr>
              <w:t>50</w:t>
            </w:r>
          </w:p>
        </w:tc>
      </w:tr>
      <w:tr w:rsidR="001C7725" w:rsidRPr="002C4D2C" w:rsidTr="00A213FD">
        <w:trPr>
          <w:jc w:val="center"/>
        </w:trPr>
        <w:tc>
          <w:tcPr>
            <w:tcW w:w="7713" w:type="dxa"/>
          </w:tcPr>
          <w:p w:rsidR="001C7725" w:rsidRPr="002C4D2C" w:rsidRDefault="001C7725" w:rsidP="00A213FD">
            <w:pPr>
              <w:spacing w:line="271" w:lineRule="auto"/>
              <w:jc w:val="both"/>
              <w:rPr>
                <w:rFonts w:ascii="Times New Roman" w:hAnsi="Times New Roman"/>
              </w:rPr>
            </w:pPr>
            <w:r w:rsidRPr="002C4D2C">
              <w:rPr>
                <w:rFonts w:ascii="Times New Roman" w:hAnsi="Times New Roman"/>
              </w:rPr>
              <w:t>Проектът предлага нови възможности за повишаване на качеството на живот в района</w:t>
            </w:r>
          </w:p>
        </w:tc>
        <w:tc>
          <w:tcPr>
            <w:tcW w:w="1651" w:type="dxa"/>
            <w:vAlign w:val="center"/>
          </w:tcPr>
          <w:p w:rsidR="001C7725" w:rsidRPr="002C4D2C" w:rsidRDefault="001C7725" w:rsidP="00A213FD">
            <w:pPr>
              <w:spacing w:line="271" w:lineRule="auto"/>
              <w:jc w:val="both"/>
              <w:rPr>
                <w:rFonts w:ascii="Times New Roman" w:hAnsi="Times New Roman"/>
              </w:rPr>
            </w:pPr>
            <w:r w:rsidRPr="002C4D2C">
              <w:rPr>
                <w:rFonts w:ascii="Times New Roman" w:hAnsi="Times New Roman"/>
              </w:rPr>
              <w:t>10</w:t>
            </w:r>
          </w:p>
        </w:tc>
      </w:tr>
      <w:tr w:rsidR="001C7725" w:rsidRPr="002C4D2C" w:rsidTr="00A213FD">
        <w:trPr>
          <w:trHeight w:val="645"/>
          <w:jc w:val="center"/>
        </w:trPr>
        <w:tc>
          <w:tcPr>
            <w:tcW w:w="7713" w:type="dxa"/>
          </w:tcPr>
          <w:p w:rsidR="001C7725" w:rsidRPr="002C4D2C" w:rsidRDefault="001C7725" w:rsidP="00A213FD">
            <w:pPr>
              <w:spacing w:line="271" w:lineRule="auto"/>
              <w:jc w:val="both"/>
              <w:rPr>
                <w:rFonts w:ascii="Times New Roman" w:hAnsi="Times New Roman"/>
              </w:rPr>
            </w:pPr>
            <w:proofErr w:type="spellStart"/>
            <w:r w:rsidRPr="002C4D2C">
              <w:rPr>
                <w:rFonts w:ascii="Times New Roman" w:hAnsi="Times New Roman"/>
                <w:lang w:val="x-none"/>
              </w:rPr>
              <w:t>Интервенциите</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по</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проекта</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са</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за</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обект</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на</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техническа</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инфраструктура</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със</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съществена</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обществена</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значимост</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за</w:t>
            </w:r>
            <w:proofErr w:type="spellEnd"/>
            <w:r w:rsidRPr="002C4D2C">
              <w:rPr>
                <w:rFonts w:ascii="Times New Roman" w:hAnsi="Times New Roman"/>
                <w:lang w:val="x-none"/>
              </w:rPr>
              <w:t xml:space="preserve"> </w:t>
            </w:r>
            <w:proofErr w:type="spellStart"/>
            <w:r w:rsidRPr="002C4D2C">
              <w:rPr>
                <w:rFonts w:ascii="Times New Roman" w:hAnsi="Times New Roman"/>
                <w:lang w:val="x-none"/>
              </w:rPr>
              <w:t>територията</w:t>
            </w:r>
            <w:proofErr w:type="spellEnd"/>
            <w:r w:rsidRPr="002C4D2C">
              <w:rPr>
                <w:rFonts w:ascii="Times New Roman" w:hAnsi="Times New Roman"/>
              </w:rPr>
              <w:t>.</w:t>
            </w:r>
          </w:p>
        </w:tc>
        <w:tc>
          <w:tcPr>
            <w:tcW w:w="1651" w:type="dxa"/>
            <w:vAlign w:val="center"/>
          </w:tcPr>
          <w:p w:rsidR="001C7725" w:rsidRPr="002C4D2C" w:rsidRDefault="001C7725" w:rsidP="00A213FD">
            <w:pPr>
              <w:spacing w:line="271" w:lineRule="auto"/>
              <w:jc w:val="both"/>
              <w:rPr>
                <w:rFonts w:ascii="Times New Roman" w:hAnsi="Times New Roman"/>
              </w:rPr>
            </w:pPr>
            <w:r w:rsidRPr="002C4D2C">
              <w:rPr>
                <w:rFonts w:ascii="Times New Roman" w:hAnsi="Times New Roman"/>
              </w:rPr>
              <w:t>10</w:t>
            </w:r>
          </w:p>
        </w:tc>
      </w:tr>
      <w:tr w:rsidR="001C7725" w:rsidRPr="002C4D2C" w:rsidTr="00A213FD">
        <w:trPr>
          <w:trHeight w:val="165"/>
          <w:jc w:val="center"/>
        </w:trPr>
        <w:tc>
          <w:tcPr>
            <w:tcW w:w="7713" w:type="dxa"/>
          </w:tcPr>
          <w:p w:rsidR="001C7725" w:rsidRPr="002C4D2C" w:rsidRDefault="001C7725" w:rsidP="00A213FD">
            <w:pPr>
              <w:spacing w:line="271" w:lineRule="auto"/>
              <w:jc w:val="both"/>
              <w:rPr>
                <w:rFonts w:ascii="Times New Roman" w:hAnsi="Times New Roman"/>
              </w:rPr>
            </w:pPr>
            <w:r w:rsidRPr="002C4D2C">
              <w:rPr>
                <w:rFonts w:ascii="Times New Roman" w:hAnsi="Times New Roman"/>
              </w:rPr>
              <w:t xml:space="preserve">Дейностите по проекта допринасят за развитие / предоставяне на услуги или изграждане на достъпна инфраструктура, свързани с обекти на риболов и </w:t>
            </w:r>
            <w:proofErr w:type="spellStart"/>
            <w:r w:rsidRPr="002C4D2C">
              <w:rPr>
                <w:rFonts w:ascii="Times New Roman" w:hAnsi="Times New Roman"/>
              </w:rPr>
              <w:t>аквакултури</w:t>
            </w:r>
            <w:proofErr w:type="spellEnd"/>
          </w:p>
        </w:tc>
        <w:tc>
          <w:tcPr>
            <w:tcW w:w="1651" w:type="dxa"/>
            <w:vAlign w:val="center"/>
          </w:tcPr>
          <w:p w:rsidR="001C7725" w:rsidRPr="002C4D2C" w:rsidRDefault="001C7725" w:rsidP="00A213FD">
            <w:pPr>
              <w:spacing w:line="271" w:lineRule="auto"/>
              <w:jc w:val="both"/>
              <w:rPr>
                <w:rFonts w:ascii="Times New Roman" w:hAnsi="Times New Roman"/>
              </w:rPr>
            </w:pPr>
            <w:r w:rsidRPr="002C4D2C">
              <w:rPr>
                <w:rFonts w:ascii="Times New Roman" w:hAnsi="Times New Roman"/>
              </w:rPr>
              <w:t>10</w:t>
            </w:r>
          </w:p>
        </w:tc>
      </w:tr>
      <w:tr w:rsidR="001C7725" w:rsidRPr="002C4D2C" w:rsidTr="00A213FD">
        <w:trPr>
          <w:jc w:val="center"/>
        </w:trPr>
        <w:tc>
          <w:tcPr>
            <w:tcW w:w="7713" w:type="dxa"/>
          </w:tcPr>
          <w:p w:rsidR="001C7725" w:rsidRPr="002C4D2C" w:rsidRDefault="001C7725" w:rsidP="00A213FD">
            <w:pPr>
              <w:spacing w:line="271" w:lineRule="auto"/>
              <w:jc w:val="both"/>
              <w:rPr>
                <w:rFonts w:ascii="Times New Roman" w:hAnsi="Times New Roman"/>
                <w:i/>
              </w:rPr>
            </w:pPr>
            <w:r w:rsidRPr="002C4D2C">
              <w:rPr>
                <w:rFonts w:ascii="Times New Roman" w:hAnsi="Times New Roman"/>
                <w:i/>
              </w:rPr>
              <w:t>Общо:</w:t>
            </w:r>
          </w:p>
        </w:tc>
        <w:tc>
          <w:tcPr>
            <w:tcW w:w="1651" w:type="dxa"/>
          </w:tcPr>
          <w:p w:rsidR="001C7725" w:rsidRPr="002C4D2C" w:rsidRDefault="001C7725" w:rsidP="00A213FD">
            <w:pPr>
              <w:spacing w:line="271" w:lineRule="auto"/>
              <w:jc w:val="both"/>
              <w:rPr>
                <w:rFonts w:ascii="Times New Roman" w:hAnsi="Times New Roman"/>
                <w:i/>
              </w:rPr>
            </w:pPr>
            <w:r w:rsidRPr="002C4D2C">
              <w:rPr>
                <w:rFonts w:ascii="Times New Roman" w:hAnsi="Times New Roman"/>
                <w:i/>
              </w:rPr>
              <w:t>80</w:t>
            </w:r>
          </w:p>
        </w:tc>
      </w:tr>
    </w:tbl>
    <w:p w:rsidR="001C7725" w:rsidRDefault="001C7725" w:rsidP="00261818">
      <w:pPr>
        <w:snapToGrid w:val="0"/>
        <w:spacing w:after="0"/>
        <w:ind w:firstLine="708"/>
        <w:jc w:val="both"/>
        <w:rPr>
          <w:rFonts w:ascii="Times New Roman" w:eastAsia="Times New Roman" w:hAnsi="Times New Roman" w:cs="Times New Roman"/>
          <w:sz w:val="24"/>
          <w:szCs w:val="24"/>
        </w:rPr>
      </w:pPr>
    </w:p>
    <w:p w:rsidR="00BA3D55" w:rsidRPr="00627B3D" w:rsidRDefault="00A43B84" w:rsidP="00261818">
      <w:pPr>
        <w:ind w:firstLine="708"/>
        <w:jc w:val="both"/>
        <w:rPr>
          <w:rStyle w:val="Hyperlink"/>
          <w:rFonts w:ascii="Times New Roman" w:hAnsi="Times New Roman" w:cs="Times New Roman"/>
          <w:sz w:val="24"/>
          <w:szCs w:val="24"/>
        </w:rPr>
      </w:pPr>
      <w:r w:rsidRPr="005513FD">
        <w:rPr>
          <w:rFonts w:ascii="Times New Roman" w:hAnsi="Times New Roman" w:cs="Times New Roman"/>
          <w:sz w:val="24"/>
          <w:szCs w:val="24"/>
        </w:rPr>
        <w:t>У</w:t>
      </w:r>
      <w:r w:rsidR="00BA3D55" w:rsidRPr="005513FD">
        <w:rPr>
          <w:rFonts w:ascii="Times New Roman" w:hAnsi="Times New Roman" w:cs="Times New Roman"/>
          <w:sz w:val="24"/>
          <w:szCs w:val="24"/>
        </w:rPr>
        <w:t>словията за кандидатстване</w:t>
      </w:r>
      <w:r w:rsidR="00391E84">
        <w:rPr>
          <w:rFonts w:ascii="Times New Roman" w:hAnsi="Times New Roman" w:cs="Times New Roman"/>
          <w:sz w:val="24"/>
          <w:szCs w:val="24"/>
        </w:rPr>
        <w:t>,</w:t>
      </w:r>
      <w:r w:rsidR="00BA3D55" w:rsidRPr="005513FD">
        <w:rPr>
          <w:rFonts w:ascii="Times New Roman" w:hAnsi="Times New Roman" w:cs="Times New Roman"/>
          <w:sz w:val="24"/>
          <w:szCs w:val="24"/>
        </w:rPr>
        <w:t xml:space="preserve"> </w:t>
      </w:r>
      <w:r w:rsidRPr="005513FD">
        <w:rPr>
          <w:rFonts w:ascii="Times New Roman" w:hAnsi="Times New Roman" w:cs="Times New Roman"/>
          <w:sz w:val="24"/>
          <w:szCs w:val="24"/>
        </w:rPr>
        <w:t>У</w:t>
      </w:r>
      <w:r w:rsidR="00BA3D55" w:rsidRPr="005513FD">
        <w:rPr>
          <w:rFonts w:ascii="Times New Roman" w:hAnsi="Times New Roman" w:cs="Times New Roman"/>
          <w:sz w:val="24"/>
          <w:szCs w:val="24"/>
        </w:rPr>
        <w:t xml:space="preserve">словията за изпълнение </w:t>
      </w:r>
      <w:r w:rsidR="00391E84">
        <w:rPr>
          <w:rFonts w:ascii="Times New Roman" w:hAnsi="Times New Roman" w:cs="Times New Roman"/>
          <w:sz w:val="24"/>
          <w:szCs w:val="24"/>
        </w:rPr>
        <w:t>и п</w:t>
      </w:r>
      <w:r w:rsidR="00D501B3">
        <w:rPr>
          <w:rFonts w:ascii="Times New Roman" w:hAnsi="Times New Roman" w:cs="Times New Roman"/>
          <w:sz w:val="24"/>
          <w:szCs w:val="24"/>
        </w:rPr>
        <w:t>ълният пакет документи</w:t>
      </w:r>
      <w:r w:rsidR="00391E84" w:rsidRPr="00391E84">
        <w:rPr>
          <w:rFonts w:ascii="Times New Roman" w:hAnsi="Times New Roman" w:cs="Times New Roman"/>
          <w:sz w:val="24"/>
          <w:szCs w:val="24"/>
        </w:rPr>
        <w:t xml:space="preserve"> </w:t>
      </w:r>
      <w:r w:rsidR="00BA3D55" w:rsidRPr="005513FD">
        <w:rPr>
          <w:rFonts w:ascii="Times New Roman" w:hAnsi="Times New Roman" w:cs="Times New Roman"/>
          <w:sz w:val="24"/>
          <w:szCs w:val="24"/>
        </w:rPr>
        <w:t>по процедура</w:t>
      </w:r>
      <w:r w:rsidR="00C80B12" w:rsidRPr="005513FD">
        <w:rPr>
          <w:rFonts w:ascii="Times New Roman" w:hAnsi="Times New Roman" w:cs="Times New Roman"/>
          <w:sz w:val="24"/>
          <w:szCs w:val="24"/>
        </w:rPr>
        <w:t xml:space="preserve">та са публикувани </w:t>
      </w:r>
      <w:r w:rsidR="00E6059F" w:rsidRPr="005513FD">
        <w:rPr>
          <w:rFonts w:ascii="Times New Roman" w:hAnsi="Times New Roman" w:cs="Times New Roman"/>
          <w:sz w:val="24"/>
          <w:szCs w:val="24"/>
        </w:rPr>
        <w:t xml:space="preserve">за обща информация </w:t>
      </w:r>
      <w:r w:rsidR="00BA3D55" w:rsidRPr="005513FD">
        <w:rPr>
          <w:rFonts w:ascii="Times New Roman" w:hAnsi="Times New Roman" w:cs="Times New Roman"/>
          <w:sz w:val="24"/>
          <w:szCs w:val="24"/>
        </w:rPr>
        <w:t>на Единния информационен портал на Европейските структурни и инвестиционни фондове</w:t>
      </w:r>
      <w:r w:rsidR="004E023F">
        <w:rPr>
          <w:rFonts w:ascii="Times New Roman" w:hAnsi="Times New Roman" w:cs="Times New Roman"/>
          <w:sz w:val="24"/>
          <w:szCs w:val="24"/>
        </w:rPr>
        <w:t>:</w:t>
      </w:r>
      <w:r w:rsidR="00BA3D55" w:rsidRPr="005513FD">
        <w:rPr>
          <w:rFonts w:ascii="Times New Roman" w:hAnsi="Times New Roman" w:cs="Times New Roman"/>
          <w:sz w:val="24"/>
          <w:szCs w:val="24"/>
        </w:rPr>
        <w:t xml:space="preserve"> </w:t>
      </w:r>
      <w:hyperlink r:id="rId9" w:history="1">
        <w:r w:rsidR="00322026" w:rsidRPr="004E023F">
          <w:rPr>
            <w:rFonts w:ascii="Times New Roman" w:hAnsi="Times New Roman" w:cs="Times New Roman"/>
            <w:sz w:val="24"/>
            <w:szCs w:val="24"/>
          </w:rPr>
          <w:t>https://www.eufunds.bg</w:t>
        </w:r>
      </w:hyperlink>
      <w:r w:rsidR="00BF2E7D">
        <w:rPr>
          <w:rFonts w:ascii="Times New Roman" w:hAnsi="Times New Roman" w:cs="Times New Roman"/>
          <w:sz w:val="24"/>
          <w:szCs w:val="24"/>
        </w:rPr>
        <w:t>, на интернет страницата на Министерството н</w:t>
      </w:r>
      <w:r w:rsidR="00585D26">
        <w:rPr>
          <w:rFonts w:ascii="Times New Roman" w:hAnsi="Times New Roman" w:cs="Times New Roman"/>
          <w:sz w:val="24"/>
          <w:szCs w:val="24"/>
        </w:rPr>
        <w:t xml:space="preserve">а земеделието, храните и горите - </w:t>
      </w:r>
      <w:hyperlink r:id="rId10" w:history="1">
        <w:r w:rsidR="00585D26" w:rsidRPr="00F31FB7">
          <w:rPr>
            <w:rStyle w:val="Hyperlink"/>
            <w:rFonts w:ascii="Times New Roman" w:hAnsi="Times New Roman" w:cs="Times New Roman"/>
            <w:sz w:val="24"/>
            <w:szCs w:val="24"/>
          </w:rPr>
          <w:t>http://www.mzh.government.bg/bg/</w:t>
        </w:r>
      </w:hyperlink>
      <w:r w:rsidR="0088236E">
        <w:rPr>
          <w:rFonts w:ascii="Times New Roman" w:hAnsi="Times New Roman" w:cs="Times New Roman"/>
          <w:sz w:val="24"/>
          <w:szCs w:val="24"/>
        </w:rPr>
        <w:t xml:space="preserve"> и </w:t>
      </w:r>
      <w:r w:rsidR="0088236E" w:rsidRPr="0088236E">
        <w:rPr>
          <w:rFonts w:ascii="Times New Roman" w:hAnsi="Times New Roman" w:cs="Times New Roman"/>
          <w:sz w:val="24"/>
          <w:szCs w:val="24"/>
        </w:rPr>
        <w:t>на интернет страницата на МИРГ „</w:t>
      </w:r>
      <w:r w:rsidR="00353F76">
        <w:rPr>
          <w:rFonts w:ascii="Times New Roman" w:eastAsia="Times New Roman" w:hAnsi="Times New Roman" w:cs="Times New Roman"/>
          <w:sz w:val="24"/>
          <w:szCs w:val="24"/>
        </w:rPr>
        <w:t>Самоков</w:t>
      </w:r>
      <w:r w:rsidR="0088236E" w:rsidRPr="00266828">
        <w:rPr>
          <w:rFonts w:ascii="Times New Roman" w:hAnsi="Times New Roman" w:cs="Times New Roman"/>
          <w:sz w:val="24"/>
          <w:szCs w:val="24"/>
        </w:rPr>
        <w:t xml:space="preserve">“ - </w:t>
      </w:r>
      <w:r w:rsidR="009A5EC3" w:rsidRPr="009A5EC3">
        <w:rPr>
          <w:rStyle w:val="Hyperlink"/>
          <w:rFonts w:ascii="Times New Roman" w:hAnsi="Times New Roman" w:cs="Times New Roman"/>
          <w:sz w:val="24"/>
          <w:szCs w:val="24"/>
        </w:rPr>
        <w:t>https://mirg-samokov.eu/</w:t>
      </w:r>
    </w:p>
    <w:p w:rsidR="00BA3D55" w:rsidRPr="000A63D3" w:rsidRDefault="00BA3D55" w:rsidP="00261818">
      <w:pPr>
        <w:pStyle w:val="ListParagraph"/>
        <w:spacing w:after="0"/>
        <w:ind w:left="0" w:firstLine="708"/>
        <w:jc w:val="both"/>
        <w:rPr>
          <w:rFonts w:ascii="Times New Roman" w:eastAsia="Times New Roman" w:hAnsi="Times New Roman" w:cs="Times New Roman"/>
          <w:sz w:val="24"/>
          <w:szCs w:val="24"/>
        </w:rPr>
      </w:pPr>
      <w:r w:rsidRPr="005513FD">
        <w:rPr>
          <w:rFonts w:ascii="Times New Roman" w:hAnsi="Times New Roman" w:cs="Times New Roman"/>
          <w:sz w:val="24"/>
          <w:szCs w:val="24"/>
        </w:rPr>
        <w:t>Подаването на проектното предложение по настоящата процедура се извършва изцяло</w:t>
      </w:r>
      <w:r w:rsidR="00E6059F" w:rsidRPr="005513FD">
        <w:rPr>
          <w:rFonts w:ascii="Times New Roman" w:hAnsi="Times New Roman" w:cs="Times New Roman"/>
          <w:sz w:val="24"/>
          <w:szCs w:val="24"/>
        </w:rPr>
        <w:t xml:space="preserve"> по</w:t>
      </w:r>
      <w:r w:rsidRPr="005513FD">
        <w:rPr>
          <w:rFonts w:ascii="Times New Roman" w:hAnsi="Times New Roman" w:cs="Times New Roman"/>
          <w:sz w:val="24"/>
          <w:szCs w:val="24"/>
        </w:rPr>
        <w:t xml:space="preserve"> електронен</w:t>
      </w:r>
      <w:r w:rsidRPr="000A63D3">
        <w:rPr>
          <w:rFonts w:ascii="Times New Roman" w:eastAsia="Times New Roman" w:hAnsi="Times New Roman" w:cs="Times New Roman"/>
          <w:sz w:val="24"/>
          <w:szCs w:val="24"/>
        </w:rPr>
        <w:t xml:space="preserve"> път чрез Информационната система за управление и наблюдение на</w:t>
      </w:r>
      <w:r w:rsidR="0084334F">
        <w:rPr>
          <w:rFonts w:ascii="Times New Roman" w:eastAsia="Times New Roman" w:hAnsi="Times New Roman" w:cs="Times New Roman"/>
          <w:sz w:val="24"/>
          <w:szCs w:val="24"/>
        </w:rPr>
        <w:t xml:space="preserve"> </w:t>
      </w:r>
      <w:r w:rsidRPr="000A63D3">
        <w:rPr>
          <w:rFonts w:ascii="Times New Roman" w:eastAsia="Times New Roman" w:hAnsi="Times New Roman" w:cs="Times New Roman"/>
          <w:sz w:val="24"/>
          <w:szCs w:val="24"/>
        </w:rPr>
        <w:t xml:space="preserve">Структурните инструменти на </w:t>
      </w:r>
      <w:r w:rsidR="00724C4F" w:rsidRPr="000A63D3">
        <w:rPr>
          <w:rFonts w:ascii="Times New Roman" w:eastAsia="Times New Roman" w:hAnsi="Times New Roman" w:cs="Times New Roman"/>
          <w:sz w:val="24"/>
          <w:szCs w:val="24"/>
        </w:rPr>
        <w:t>Европейския съюз</w:t>
      </w:r>
      <w:r w:rsidRPr="000A63D3">
        <w:rPr>
          <w:rFonts w:ascii="Times New Roman" w:eastAsia="Times New Roman" w:hAnsi="Times New Roman" w:cs="Times New Roman"/>
          <w:sz w:val="24"/>
          <w:szCs w:val="24"/>
        </w:rPr>
        <w:t xml:space="preserve"> в България (ИСУН</w:t>
      </w:r>
      <w:r w:rsidR="00724C4F" w:rsidRPr="000A63D3">
        <w:rPr>
          <w:rFonts w:ascii="Times New Roman" w:eastAsia="Times New Roman" w:hAnsi="Times New Roman" w:cs="Times New Roman"/>
          <w:sz w:val="24"/>
          <w:szCs w:val="24"/>
        </w:rPr>
        <w:t xml:space="preserve"> 2020) </w:t>
      </w:r>
      <w:r w:rsidRPr="000A63D3">
        <w:rPr>
          <w:rFonts w:ascii="Times New Roman" w:eastAsia="Times New Roman" w:hAnsi="Times New Roman" w:cs="Times New Roman"/>
          <w:sz w:val="24"/>
          <w:szCs w:val="24"/>
        </w:rPr>
        <w:t>единствено с използването на Квалифициран електронен подпис (КЕП), чрез модула „Е-кандидатстване“</w:t>
      </w:r>
      <w:r w:rsidR="00957FEC" w:rsidRPr="000A63D3">
        <w:rPr>
          <w:rFonts w:ascii="Times New Roman" w:eastAsia="Times New Roman" w:hAnsi="Times New Roman" w:cs="Times New Roman"/>
          <w:sz w:val="24"/>
          <w:szCs w:val="24"/>
        </w:rPr>
        <w:t xml:space="preserve"> </w:t>
      </w:r>
      <w:r w:rsidR="00957FEC" w:rsidRPr="000A63D3">
        <w:rPr>
          <w:rFonts w:ascii="Times New Roman" w:hAnsi="Times New Roman" w:cs="Times New Roman"/>
          <w:color w:val="000000"/>
          <w:sz w:val="24"/>
          <w:szCs w:val="24"/>
        </w:rPr>
        <w:t xml:space="preserve">на следния интернет адрес: </w:t>
      </w:r>
      <w:hyperlink r:id="rId11" w:history="1">
        <w:r w:rsidR="00957FEC" w:rsidRPr="00726D6E">
          <w:rPr>
            <w:rFonts w:ascii="Times New Roman" w:hAnsi="Times New Roman" w:cs="Times New Roman"/>
            <w:sz w:val="24"/>
            <w:szCs w:val="24"/>
          </w:rPr>
          <w:t>https://eumis2020.government.bg</w:t>
        </w:r>
      </w:hyperlink>
      <w:r w:rsidR="00957FEC" w:rsidRPr="000A63D3">
        <w:rPr>
          <w:rFonts w:ascii="Times New Roman" w:hAnsi="Times New Roman" w:cs="Times New Roman"/>
          <w:color w:val="000000"/>
          <w:sz w:val="24"/>
          <w:szCs w:val="24"/>
        </w:rPr>
        <w:t>.</w:t>
      </w:r>
    </w:p>
    <w:p w:rsidR="00B11778" w:rsidRDefault="00BA3D55" w:rsidP="00261818">
      <w:pPr>
        <w:snapToGrid w:val="0"/>
        <w:spacing w:after="0"/>
        <w:ind w:firstLine="708"/>
        <w:jc w:val="both"/>
        <w:rPr>
          <w:rFonts w:ascii="Times New Roman" w:eastAsia="Times New Roman" w:hAnsi="Times New Roman" w:cs="Times New Roman"/>
          <w:sz w:val="24"/>
          <w:szCs w:val="24"/>
        </w:rPr>
      </w:pPr>
      <w:r w:rsidRPr="000A63D3">
        <w:rPr>
          <w:rFonts w:ascii="Times New Roman" w:eastAsia="Times New Roman" w:hAnsi="Times New Roman" w:cs="Times New Roman"/>
          <w:sz w:val="24"/>
          <w:szCs w:val="24"/>
        </w:rPr>
        <w:t>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w:t>
      </w:r>
      <w:r w:rsidR="007813A9">
        <w:rPr>
          <w:rFonts w:ascii="Times New Roman" w:eastAsia="Times New Roman" w:hAnsi="Times New Roman" w:cs="Times New Roman"/>
          <w:sz w:val="24"/>
          <w:szCs w:val="24"/>
        </w:rPr>
        <w:t xml:space="preserve">ения, а </w:t>
      </w:r>
      <w:r w:rsidR="007813A9" w:rsidRPr="0049637B">
        <w:rPr>
          <w:rFonts w:ascii="Times New Roman" w:eastAsia="Times New Roman" w:hAnsi="Times New Roman" w:cs="Times New Roman"/>
          <w:sz w:val="24"/>
          <w:szCs w:val="24"/>
        </w:rPr>
        <w:t xml:space="preserve">именно </w:t>
      </w:r>
      <w:r w:rsidR="007825DF" w:rsidRPr="00FB3232">
        <w:rPr>
          <w:rFonts w:ascii="Times New Roman" w:eastAsia="Times New Roman" w:hAnsi="Times New Roman" w:cs="Times New Roman"/>
          <w:b/>
          <w:sz w:val="24"/>
          <w:szCs w:val="24"/>
        </w:rPr>
        <w:t xml:space="preserve">до 17:00 часа на </w:t>
      </w:r>
      <w:r w:rsidR="006662CB">
        <w:rPr>
          <w:rFonts w:ascii="Times New Roman" w:eastAsia="Times New Roman" w:hAnsi="Times New Roman" w:cs="Times New Roman"/>
          <w:b/>
          <w:sz w:val="24"/>
          <w:szCs w:val="24"/>
        </w:rPr>
        <w:t>15</w:t>
      </w:r>
      <w:r w:rsidR="007935BC" w:rsidRPr="00FB3232">
        <w:rPr>
          <w:rFonts w:ascii="Times New Roman" w:eastAsia="Times New Roman" w:hAnsi="Times New Roman" w:cs="Times New Roman"/>
          <w:b/>
          <w:sz w:val="24"/>
          <w:szCs w:val="24"/>
          <w:lang w:val="en-US"/>
        </w:rPr>
        <w:t>.0</w:t>
      </w:r>
      <w:r w:rsidR="00A92A51" w:rsidRPr="00FB3232">
        <w:rPr>
          <w:rFonts w:ascii="Times New Roman" w:eastAsia="Times New Roman" w:hAnsi="Times New Roman" w:cs="Times New Roman"/>
          <w:b/>
          <w:sz w:val="24"/>
          <w:szCs w:val="24"/>
        </w:rPr>
        <w:t>5</w:t>
      </w:r>
      <w:r w:rsidR="00F5476B" w:rsidRPr="00FB3232">
        <w:rPr>
          <w:rFonts w:ascii="Times New Roman" w:eastAsia="Times New Roman" w:hAnsi="Times New Roman" w:cs="Times New Roman"/>
          <w:b/>
          <w:sz w:val="24"/>
          <w:szCs w:val="24"/>
        </w:rPr>
        <w:t>.20</w:t>
      </w:r>
      <w:r w:rsidR="00A92A51" w:rsidRPr="00FB3232">
        <w:rPr>
          <w:rFonts w:ascii="Times New Roman" w:eastAsia="Times New Roman" w:hAnsi="Times New Roman" w:cs="Times New Roman"/>
          <w:b/>
          <w:sz w:val="24"/>
          <w:szCs w:val="24"/>
        </w:rPr>
        <w:t>20</w:t>
      </w:r>
      <w:r w:rsidR="00F5476B" w:rsidRPr="00FB3232">
        <w:rPr>
          <w:rFonts w:ascii="Times New Roman" w:eastAsia="Times New Roman" w:hAnsi="Times New Roman" w:cs="Times New Roman"/>
          <w:b/>
          <w:sz w:val="24"/>
          <w:szCs w:val="24"/>
        </w:rPr>
        <w:t xml:space="preserve"> г.</w:t>
      </w:r>
      <w:r w:rsidR="00B11778" w:rsidRPr="0049637B">
        <w:rPr>
          <w:rFonts w:ascii="Times New Roman" w:eastAsia="Times New Roman" w:hAnsi="Times New Roman" w:cs="Times New Roman"/>
          <w:sz w:val="24"/>
          <w:szCs w:val="24"/>
        </w:rPr>
        <w:t xml:space="preserve"> </w:t>
      </w:r>
      <w:r w:rsidRPr="0049637B">
        <w:rPr>
          <w:rFonts w:ascii="Times New Roman" w:eastAsia="Times New Roman" w:hAnsi="Times New Roman" w:cs="Times New Roman"/>
          <w:sz w:val="24"/>
          <w:szCs w:val="24"/>
        </w:rPr>
        <w:t>Допълнителни</w:t>
      </w:r>
      <w:r w:rsidRPr="000A63D3">
        <w:rPr>
          <w:rFonts w:ascii="Times New Roman" w:eastAsia="Times New Roman" w:hAnsi="Times New Roman" w:cs="Times New Roman"/>
          <w:sz w:val="24"/>
          <w:szCs w:val="24"/>
        </w:rPr>
        <w:t xml:space="preserve"> въпроси могат да се задават само по електронна поща</w:t>
      </w:r>
      <w:r w:rsidR="00F91ED1" w:rsidRPr="000A63D3">
        <w:rPr>
          <w:rFonts w:ascii="Times New Roman" w:eastAsia="Times New Roman" w:hAnsi="Times New Roman" w:cs="Times New Roman"/>
          <w:sz w:val="24"/>
          <w:szCs w:val="24"/>
        </w:rPr>
        <w:t>:</w:t>
      </w:r>
      <w:r w:rsidRPr="000A63D3">
        <w:rPr>
          <w:rFonts w:ascii="Times New Roman" w:eastAsia="Times New Roman" w:hAnsi="Times New Roman" w:cs="Times New Roman"/>
          <w:sz w:val="24"/>
          <w:szCs w:val="24"/>
        </w:rPr>
        <w:t> </w:t>
      </w:r>
      <w:hyperlink r:id="rId12" w:history="1">
        <w:r w:rsidRPr="00001A6C">
          <w:rPr>
            <w:rFonts w:ascii="Times New Roman" w:eastAsia="Times New Roman" w:hAnsi="Times New Roman" w:cs="Times New Roman"/>
            <w:sz w:val="24"/>
            <w:szCs w:val="24"/>
          </w:rPr>
          <w:t>pmdr@mzh.government.bg</w:t>
        </w:r>
      </w:hyperlink>
      <w:r w:rsidR="00D30502" w:rsidRPr="00001A6C">
        <w:rPr>
          <w:rFonts w:ascii="Times New Roman" w:eastAsia="Times New Roman" w:hAnsi="Times New Roman" w:cs="Times New Roman"/>
          <w:sz w:val="24"/>
          <w:szCs w:val="24"/>
        </w:rPr>
        <w:t>.</w:t>
      </w:r>
    </w:p>
    <w:p w:rsidR="00BA3D55" w:rsidRDefault="00BA3D55" w:rsidP="00261818">
      <w:pPr>
        <w:snapToGrid w:val="0"/>
        <w:spacing w:after="0"/>
        <w:ind w:firstLine="708"/>
        <w:jc w:val="both"/>
        <w:rPr>
          <w:rFonts w:ascii="Times New Roman" w:eastAsia="Times New Roman" w:hAnsi="Times New Roman" w:cs="Times New Roman"/>
          <w:sz w:val="24"/>
          <w:szCs w:val="24"/>
        </w:rPr>
      </w:pPr>
      <w:r w:rsidRPr="000A63D3">
        <w:rPr>
          <w:rFonts w:ascii="Times New Roman" w:eastAsia="Times New Roman" w:hAnsi="Times New Roman" w:cs="Times New Roman"/>
          <w:sz w:val="24"/>
          <w:szCs w:val="24"/>
        </w:rPr>
        <w:t>Няма да се дават разяснения, които съдържат становище относно качеството на конкретно проектно предложение. Няма да се предоставят отговори на въпроси, задавани по телефона. Няма да бъдат изпращани индивидуални отговори на зададени от кандидатите по процедурата въпроси.</w:t>
      </w:r>
    </w:p>
    <w:p w:rsidR="00353F76" w:rsidRDefault="004F1BE0" w:rsidP="00261818">
      <w:pPr>
        <w:snapToGrid w:val="0"/>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Лице за контакт: </w:t>
      </w:r>
      <w:r w:rsidR="00353F76">
        <w:rPr>
          <w:rFonts w:ascii="Times New Roman" w:eastAsia="Times New Roman" w:hAnsi="Times New Roman" w:cs="Times New Roman"/>
          <w:sz w:val="24"/>
          <w:szCs w:val="24"/>
        </w:rPr>
        <w:t>Област София, Община Самоков, ПК 2000,</w:t>
      </w:r>
      <w:r w:rsidR="00353F76" w:rsidRPr="00353F76">
        <w:t xml:space="preserve"> </w:t>
      </w:r>
      <w:r w:rsidR="00353F76" w:rsidRPr="00353F76">
        <w:rPr>
          <w:rFonts w:ascii="Times New Roman" w:eastAsia="Times New Roman" w:hAnsi="Times New Roman" w:cs="Times New Roman"/>
          <w:sz w:val="24"/>
          <w:szCs w:val="24"/>
        </w:rPr>
        <w:t>гр. Самоков; ул.</w:t>
      </w:r>
      <w:r w:rsidR="00353F76">
        <w:rPr>
          <w:rFonts w:ascii="Times New Roman" w:eastAsia="Times New Roman" w:hAnsi="Times New Roman" w:cs="Times New Roman"/>
          <w:sz w:val="24"/>
          <w:szCs w:val="24"/>
        </w:rPr>
        <w:t xml:space="preserve"> </w:t>
      </w:r>
      <w:r w:rsidR="00353F76" w:rsidRPr="00353F76">
        <w:rPr>
          <w:rFonts w:ascii="Times New Roman" w:eastAsia="Times New Roman" w:hAnsi="Times New Roman" w:cs="Times New Roman"/>
          <w:sz w:val="24"/>
          <w:szCs w:val="24"/>
        </w:rPr>
        <w:t>"Македония"</w:t>
      </w:r>
      <w:r w:rsidR="00353F76">
        <w:rPr>
          <w:rFonts w:ascii="Times New Roman" w:eastAsia="Times New Roman" w:hAnsi="Times New Roman" w:cs="Times New Roman"/>
          <w:sz w:val="24"/>
          <w:szCs w:val="24"/>
        </w:rPr>
        <w:t xml:space="preserve"> </w:t>
      </w:r>
      <w:r w:rsidR="00353F76" w:rsidRPr="00353F76">
        <w:rPr>
          <w:rFonts w:ascii="Times New Roman" w:eastAsia="Times New Roman" w:hAnsi="Times New Roman" w:cs="Times New Roman"/>
          <w:sz w:val="24"/>
          <w:szCs w:val="24"/>
        </w:rPr>
        <w:t>№ 34</w:t>
      </w:r>
      <w:r w:rsidR="00353F76">
        <w:rPr>
          <w:rFonts w:ascii="Times New Roman" w:eastAsia="Times New Roman" w:hAnsi="Times New Roman" w:cs="Times New Roman"/>
          <w:sz w:val="24"/>
          <w:szCs w:val="24"/>
        </w:rPr>
        <w:t>, Йоана Спасова</w:t>
      </w:r>
    </w:p>
    <w:p w:rsidR="001C6210" w:rsidRPr="0049637B" w:rsidRDefault="00627B3D" w:rsidP="00261818">
      <w:pPr>
        <w:snapToGrid w:val="0"/>
        <w:spacing w:after="0"/>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К</w:t>
      </w:r>
      <w:r w:rsidRPr="00D501B3">
        <w:rPr>
          <w:rFonts w:ascii="Times New Roman" w:eastAsia="Times New Roman" w:hAnsi="Times New Roman" w:cs="Times New Roman"/>
          <w:b/>
          <w:sz w:val="24"/>
          <w:szCs w:val="24"/>
        </w:rPr>
        <w:t>ра</w:t>
      </w:r>
      <w:r>
        <w:rPr>
          <w:rFonts w:ascii="Times New Roman" w:eastAsia="Times New Roman" w:hAnsi="Times New Roman" w:cs="Times New Roman"/>
          <w:b/>
          <w:sz w:val="24"/>
          <w:szCs w:val="24"/>
        </w:rPr>
        <w:t xml:space="preserve">ен </w:t>
      </w:r>
      <w:r w:rsidR="003A43E3" w:rsidRPr="00D501B3">
        <w:rPr>
          <w:rFonts w:ascii="Times New Roman" w:eastAsia="Times New Roman" w:hAnsi="Times New Roman" w:cs="Times New Roman"/>
          <w:b/>
          <w:sz w:val="24"/>
          <w:szCs w:val="24"/>
        </w:rPr>
        <w:t xml:space="preserve">срок за подаване на проектни </w:t>
      </w:r>
      <w:r w:rsidR="003A43E3" w:rsidRPr="00FB3232">
        <w:rPr>
          <w:rFonts w:ascii="Times New Roman" w:eastAsia="Times New Roman" w:hAnsi="Times New Roman" w:cs="Times New Roman"/>
          <w:b/>
          <w:sz w:val="24"/>
          <w:szCs w:val="24"/>
        </w:rPr>
        <w:t xml:space="preserve">предложения </w:t>
      </w:r>
      <w:r w:rsidR="000E14B5" w:rsidRPr="00FB3232">
        <w:rPr>
          <w:rFonts w:ascii="Times New Roman" w:eastAsia="Times New Roman" w:hAnsi="Times New Roman" w:cs="Times New Roman"/>
          <w:b/>
          <w:sz w:val="24"/>
          <w:szCs w:val="24"/>
        </w:rPr>
        <w:t xml:space="preserve"> - </w:t>
      </w:r>
      <w:r w:rsidR="003A43E3" w:rsidRPr="00FB3232">
        <w:rPr>
          <w:rFonts w:ascii="Times New Roman" w:eastAsia="Times New Roman" w:hAnsi="Times New Roman" w:cs="Times New Roman"/>
          <w:b/>
          <w:sz w:val="24"/>
          <w:szCs w:val="24"/>
        </w:rPr>
        <w:t>17</w:t>
      </w:r>
      <w:r w:rsidR="00D501B3" w:rsidRPr="00FB3232">
        <w:rPr>
          <w:rFonts w:ascii="Times New Roman" w:eastAsia="Times New Roman" w:hAnsi="Times New Roman" w:cs="Times New Roman"/>
          <w:b/>
          <w:sz w:val="24"/>
          <w:szCs w:val="24"/>
        </w:rPr>
        <w:t xml:space="preserve">:00 </w:t>
      </w:r>
      <w:r w:rsidR="003A43E3" w:rsidRPr="00FB3232">
        <w:rPr>
          <w:rFonts w:ascii="Times New Roman" w:eastAsia="Times New Roman" w:hAnsi="Times New Roman" w:cs="Times New Roman"/>
          <w:b/>
          <w:sz w:val="24"/>
          <w:szCs w:val="24"/>
        </w:rPr>
        <w:t xml:space="preserve">часа на </w:t>
      </w:r>
      <w:r w:rsidR="006662CB">
        <w:rPr>
          <w:rFonts w:ascii="Times New Roman" w:eastAsia="Times New Roman" w:hAnsi="Times New Roman" w:cs="Times New Roman"/>
          <w:b/>
          <w:sz w:val="24"/>
          <w:szCs w:val="24"/>
        </w:rPr>
        <w:t>4</w:t>
      </w:r>
      <w:r w:rsidR="007935BC" w:rsidRPr="00FB3232">
        <w:rPr>
          <w:rFonts w:ascii="Times New Roman" w:eastAsia="Times New Roman" w:hAnsi="Times New Roman" w:cs="Times New Roman"/>
          <w:b/>
          <w:sz w:val="24"/>
          <w:szCs w:val="24"/>
          <w:lang w:val="en-US"/>
        </w:rPr>
        <w:t>.</w:t>
      </w:r>
      <w:r w:rsidR="006662CB">
        <w:rPr>
          <w:rFonts w:ascii="Times New Roman" w:eastAsia="Times New Roman" w:hAnsi="Times New Roman" w:cs="Times New Roman"/>
          <w:b/>
          <w:sz w:val="24"/>
          <w:szCs w:val="24"/>
        </w:rPr>
        <w:t>06</w:t>
      </w:r>
      <w:r w:rsidR="00D501B3" w:rsidRPr="00FB3232">
        <w:rPr>
          <w:rFonts w:ascii="Times New Roman" w:eastAsia="Times New Roman" w:hAnsi="Times New Roman" w:cs="Times New Roman"/>
          <w:b/>
          <w:sz w:val="24"/>
          <w:szCs w:val="24"/>
        </w:rPr>
        <w:t>.</w:t>
      </w:r>
      <w:r w:rsidR="003A43E3" w:rsidRPr="00FB3232">
        <w:rPr>
          <w:rFonts w:ascii="Times New Roman" w:eastAsia="Times New Roman" w:hAnsi="Times New Roman" w:cs="Times New Roman"/>
          <w:b/>
          <w:sz w:val="24"/>
          <w:szCs w:val="24"/>
        </w:rPr>
        <w:t>20</w:t>
      </w:r>
      <w:r w:rsidR="00A92A51" w:rsidRPr="00FB3232">
        <w:rPr>
          <w:rFonts w:ascii="Times New Roman" w:eastAsia="Times New Roman" w:hAnsi="Times New Roman" w:cs="Times New Roman"/>
          <w:b/>
          <w:sz w:val="24"/>
          <w:szCs w:val="24"/>
        </w:rPr>
        <w:t>20</w:t>
      </w:r>
      <w:r w:rsidR="003A43E3" w:rsidRPr="00FB3232">
        <w:rPr>
          <w:rFonts w:ascii="Times New Roman" w:eastAsia="Times New Roman" w:hAnsi="Times New Roman" w:cs="Times New Roman"/>
          <w:b/>
          <w:sz w:val="24"/>
          <w:szCs w:val="24"/>
        </w:rPr>
        <w:t xml:space="preserve"> г.</w:t>
      </w:r>
    </w:p>
    <w:p w:rsidR="000E14B5" w:rsidRPr="000E14B5" w:rsidRDefault="000E14B5" w:rsidP="00261818">
      <w:pPr>
        <w:snapToGrid w:val="0"/>
        <w:spacing w:after="0"/>
        <w:ind w:firstLine="708"/>
        <w:jc w:val="both"/>
        <w:rPr>
          <w:rFonts w:ascii="Times New Roman" w:eastAsia="Times New Roman" w:hAnsi="Times New Roman" w:cs="Times New Roman"/>
          <w:sz w:val="24"/>
          <w:szCs w:val="24"/>
        </w:rPr>
      </w:pPr>
    </w:p>
    <w:p w:rsidR="00F06763" w:rsidRPr="00FA3C44" w:rsidRDefault="00F06763" w:rsidP="00261818">
      <w:pPr>
        <w:snapToGrid w:val="0"/>
        <w:spacing w:after="0"/>
        <w:ind w:firstLine="708"/>
        <w:jc w:val="both"/>
        <w:rPr>
          <w:rFonts w:ascii="Times New Roman" w:eastAsia="Times New Roman" w:hAnsi="Times New Roman" w:cs="Times New Roman"/>
          <w:b/>
          <w:sz w:val="24"/>
          <w:szCs w:val="24"/>
        </w:rPr>
      </w:pPr>
    </w:p>
    <w:p w:rsidR="00F06763" w:rsidRPr="00842985" w:rsidRDefault="00F06763" w:rsidP="00261818">
      <w:pPr>
        <w:snapToGrid w:val="0"/>
        <w:spacing w:after="0"/>
        <w:ind w:firstLine="708"/>
        <w:jc w:val="both"/>
        <w:rPr>
          <w:rFonts w:ascii="Times New Roman" w:eastAsia="Times New Roman" w:hAnsi="Times New Roman" w:cs="Times New Roman"/>
          <w:b/>
          <w:sz w:val="24"/>
          <w:szCs w:val="24"/>
        </w:rPr>
      </w:pPr>
    </w:p>
    <w:sectPr w:rsidR="00F06763" w:rsidRPr="00842985" w:rsidSect="00CF6CE2">
      <w:footerReference w:type="even" r:id="rId13"/>
      <w:headerReference w:type="first" r:id="rId14"/>
      <w:pgSz w:w="11906" w:h="16838"/>
      <w:pgMar w:top="1276" w:right="1274" w:bottom="1417" w:left="1417"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66A" w:rsidRDefault="0075566A" w:rsidP="001F5C4C">
      <w:pPr>
        <w:spacing w:after="0" w:line="240" w:lineRule="auto"/>
      </w:pPr>
      <w:r>
        <w:separator/>
      </w:r>
    </w:p>
  </w:endnote>
  <w:endnote w:type="continuationSeparator" w:id="0">
    <w:p w:rsidR="0075566A" w:rsidRDefault="0075566A" w:rsidP="001F5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104282"/>
      <w:docPartObj>
        <w:docPartGallery w:val="Page Numbers (Bottom of Page)"/>
        <w:docPartUnique/>
      </w:docPartObj>
    </w:sdtPr>
    <w:sdtEndPr>
      <w:rPr>
        <w:noProof/>
      </w:rPr>
    </w:sdtEndPr>
    <w:sdtContent>
      <w:p w:rsidR="00BC3271" w:rsidRDefault="00BC3271">
        <w:pPr>
          <w:pStyle w:val="Footer"/>
          <w:jc w:val="right"/>
        </w:pPr>
        <w:r>
          <w:fldChar w:fldCharType="begin"/>
        </w:r>
        <w:r>
          <w:instrText xml:space="preserve"> PAGE   \* MERGEFORMAT </w:instrText>
        </w:r>
        <w:r>
          <w:fldChar w:fldCharType="separate"/>
        </w:r>
        <w:r w:rsidR="007744F7">
          <w:rPr>
            <w:noProof/>
          </w:rPr>
          <w:t>2</w:t>
        </w:r>
        <w:r>
          <w:rPr>
            <w:noProof/>
          </w:rPr>
          <w:fldChar w:fldCharType="end"/>
        </w:r>
      </w:p>
    </w:sdtContent>
  </w:sdt>
  <w:p w:rsidR="00AF5975" w:rsidRDefault="00AF59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66A" w:rsidRDefault="0075566A" w:rsidP="001F5C4C">
      <w:pPr>
        <w:spacing w:after="0" w:line="240" w:lineRule="auto"/>
      </w:pPr>
      <w:r>
        <w:separator/>
      </w:r>
    </w:p>
  </w:footnote>
  <w:footnote w:type="continuationSeparator" w:id="0">
    <w:p w:rsidR="0075566A" w:rsidRDefault="0075566A" w:rsidP="001F5C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950" w:rsidRDefault="00C3583F">
    <w:pPr>
      <w:pStyle w:val="Header"/>
    </w:pPr>
    <w:r>
      <w:rPr>
        <w:noProof/>
        <w:lang w:val="en-US"/>
      </w:rPr>
      <mc:AlternateContent>
        <mc:Choice Requires="wpg">
          <w:drawing>
            <wp:anchor distT="0" distB="0" distL="114300" distR="114300" simplePos="0" relativeHeight="251660288" behindDoc="0" locked="0" layoutInCell="1" allowOverlap="1" wp14:anchorId="1B6311C0" wp14:editId="42ACA687">
              <wp:simplePos x="0" y="0"/>
              <wp:positionH relativeFrom="column">
                <wp:posOffset>-423545</wp:posOffset>
              </wp:positionH>
              <wp:positionV relativeFrom="paragraph">
                <wp:posOffset>-1905</wp:posOffset>
              </wp:positionV>
              <wp:extent cx="6848475" cy="1571625"/>
              <wp:effectExtent l="0" t="0" r="4445" b="1905"/>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8475" cy="1571625"/>
                        <a:chOff x="0" y="0"/>
                        <a:chExt cx="68484" cy="15716"/>
                      </a:xfrm>
                    </wpg:grpSpPr>
                    <wps:wsp>
                      <wps:cNvPr id="2" name="Text Box 6"/>
                      <wps:cNvSpPr txBox="1">
                        <a:spLocks noChangeArrowheads="1"/>
                      </wps:cNvSpPr>
                      <wps:spPr bwMode="auto">
                        <a:xfrm>
                          <a:off x="0" y="1047"/>
                          <a:ext cx="22764" cy="134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7950" w:rsidRDefault="00007950" w:rsidP="001514FF">
                            <w:pPr>
                              <w:pStyle w:val="Header"/>
                              <w:spacing w:after="30"/>
                              <w:ind w:left="-851"/>
                              <w:suppressOverlap/>
                              <w:jc w:val="center"/>
                              <w:rPr>
                                <w:rFonts w:ascii="Arial" w:hAnsi="Arial" w:cs="Arial"/>
                                <w:color w:val="808080"/>
                              </w:rPr>
                            </w:pPr>
                            <w:r>
                              <w:rPr>
                                <w:rFonts w:ascii="Arial" w:hAnsi="Arial" w:cs="Arial"/>
                                <w:color w:val="808080"/>
                              </w:rPr>
                              <w:t xml:space="preserve">            </w:t>
                            </w:r>
                            <w:r w:rsidR="00C3583F">
                              <w:rPr>
                                <w:rFonts w:ascii="Arial" w:hAnsi="Arial" w:cs="Arial"/>
                                <w:noProof/>
                                <w:lang w:val="en-US"/>
                              </w:rPr>
                              <w:drawing>
                                <wp:inline distT="0" distB="0" distL="0" distR="0" wp14:anchorId="7C504482" wp14:editId="2E6134C0">
                                  <wp:extent cx="1143000" cy="78105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1050"/>
                                          </a:xfrm>
                                          <a:prstGeom prst="rect">
                                            <a:avLst/>
                                          </a:prstGeom>
                                          <a:noFill/>
                                          <a:ln>
                                            <a:noFill/>
                                          </a:ln>
                                        </pic:spPr>
                                      </pic:pic>
                                    </a:graphicData>
                                  </a:graphic>
                                </wp:inline>
                              </w:drawing>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b/>
                                <w:bCs/>
                                <w:color w:val="000000"/>
                                <w:kern w:val="24"/>
                                <w:sz w:val="18"/>
                                <w:szCs w:val="18"/>
                              </w:rPr>
                            </w:pPr>
                            <w:r w:rsidRPr="00733AE1">
                              <w:rPr>
                                <w:rFonts w:ascii="Candara" w:hAnsi="Candara" w:cs="Candara"/>
                                <w:b/>
                                <w:bCs/>
                                <w:color w:val="000000"/>
                                <w:kern w:val="24"/>
                                <w:sz w:val="18"/>
                                <w:szCs w:val="18"/>
                              </w:rPr>
                              <w:t>ЕВРОПЕЙСКИ СЪЮЗ</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 xml:space="preserve">ЕВРОПЕЙСКИ ФОНД </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ЗА МОРСКО ДЕЛО И РИБАРСТВО</w:t>
                            </w:r>
                          </w:p>
                        </w:txbxContent>
                      </wps:txbx>
                      <wps:bodyPr rot="0" vert="horz" wrap="square" lIns="91440" tIns="45720" rIns="91440" bIns="45720" anchor="t" anchorCtr="0" upright="1">
                        <a:noAutofit/>
                      </wps:bodyPr>
                    </wps:wsp>
                    <wpg:grpSp>
                      <wpg:cNvPr id="3" name="Group 1"/>
                      <wpg:cNvGrpSpPr>
                        <a:grpSpLocks/>
                      </wpg:cNvGrpSpPr>
                      <wpg:grpSpPr bwMode="auto">
                        <a:xfrm>
                          <a:off x="21717" y="1047"/>
                          <a:ext cx="28289" cy="14669"/>
                          <a:chOff x="0" y="0"/>
                          <a:chExt cx="23241" cy="10382"/>
                        </a:xfrm>
                      </wpg:grpSpPr>
                      <pic:pic xmlns:pic="http://schemas.openxmlformats.org/drawingml/2006/picture">
                        <pic:nvPicPr>
                          <pic:cNvPr id="4" name="Picture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953" y="0"/>
                            <a:ext cx="13811" cy="6381"/>
                          </a:xfrm>
                          <a:prstGeom prst="rect">
                            <a:avLst/>
                          </a:prstGeom>
                          <a:noFill/>
                          <a:extLst>
                            <a:ext uri="{909E8E84-426E-40DD-AFC4-6F175D3DCCD1}">
                              <a14:hiddenFill xmlns:a14="http://schemas.microsoft.com/office/drawing/2010/main">
                                <a:solidFill>
                                  <a:srgbClr val="FFFFFF"/>
                                </a:solidFill>
                              </a14:hiddenFill>
                            </a:ext>
                          </a:extLst>
                        </pic:spPr>
                      </pic:pic>
                      <wps:wsp>
                        <wps:cNvPr id="5" name="TextBox 5"/>
                        <wps:cNvSpPr txBox="1">
                          <a:spLocks noChangeArrowheads="1"/>
                        </wps:cNvSpPr>
                        <wps:spPr bwMode="auto">
                          <a:xfrm>
                            <a:off x="0" y="6667"/>
                            <a:ext cx="23241" cy="3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4E4"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МИНИСТЕРСТВО НА ЗЕМЕДЕЛИЕТО</w:t>
                              </w:r>
                              <w:r w:rsidR="008214E4">
                                <w:rPr>
                                  <w:sz w:val="18"/>
                                  <w:szCs w:val="18"/>
                                </w:rPr>
                                <w:t xml:space="preserve">, </w:t>
                              </w:r>
                            </w:p>
                            <w:p w:rsidR="00007950" w:rsidRPr="00F2146C"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ХРАНИТЕ</w:t>
                              </w:r>
                              <w:r w:rsidR="008214E4">
                                <w:rPr>
                                  <w:rFonts w:ascii="Candara" w:hAnsi="Candara" w:cs="Candara"/>
                                  <w:color w:val="000000"/>
                                  <w:kern w:val="24"/>
                                  <w:sz w:val="18"/>
                                  <w:szCs w:val="18"/>
                                </w:rPr>
                                <w:t xml:space="preserve"> И ГОРИТЕ</w:t>
                              </w:r>
                            </w:p>
                            <w:p w:rsidR="00007950" w:rsidRDefault="00007950" w:rsidP="001514FF">
                              <w:pPr>
                                <w:jc w:val="center"/>
                              </w:pPr>
                            </w:p>
                          </w:txbxContent>
                        </wps:txbx>
                        <wps:bodyPr rot="0" vert="horz" wrap="square" lIns="91440" tIns="45720" rIns="91440" bIns="45720" anchor="b" anchorCtr="0" upright="1">
                          <a:noAutofit/>
                        </wps:bodyPr>
                      </wps:wsp>
                    </wpg:grpSp>
                    <pic:pic xmlns:pic="http://schemas.openxmlformats.org/drawingml/2006/picture">
                      <pic:nvPicPr>
                        <pic:cNvPr id="6" name="Picture 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52006" y="0"/>
                          <a:ext cx="16478" cy="1485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B6311C0" id="Group 5" o:spid="_x0000_s1026" style="position:absolute;margin-left:-33.35pt;margin-top:-.15pt;width:539.25pt;height:123.75pt;z-index:251660288" coordsize="68484,1571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">
              <v:shapetype id="_x0000_t202" coordsize="21600,21600" o:spt="202" path="m,l,21600r21600,l21600,xe">
                <v:stroke joinstyle="miter"/>
                <v:path gradientshapeok="t" o:connecttype="rect"/>
              </v:shapetype>
              <v:shape id="Text Box 6" o:spid="_x0000_s1027" type="#_x0000_t202" style="position:absolute;top:1047;width:22764;height:13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rsidR="00007950" w:rsidRDefault="00007950" w:rsidP="001514FF">
                      <w:pPr>
                        <w:pStyle w:val="Header"/>
                        <w:spacing w:after="30"/>
                        <w:ind w:left="-851"/>
                        <w:suppressOverlap/>
                        <w:jc w:val="center"/>
                        <w:rPr>
                          <w:rFonts w:ascii="Arial" w:hAnsi="Arial" w:cs="Arial"/>
                          <w:color w:val="808080"/>
                        </w:rPr>
                      </w:pPr>
                      <w:r>
                        <w:rPr>
                          <w:rFonts w:ascii="Arial" w:hAnsi="Arial" w:cs="Arial"/>
                          <w:color w:val="808080"/>
                        </w:rPr>
                        <w:t xml:space="preserve">            </w:t>
                      </w:r>
                      <w:r w:rsidR="00C3583F">
                        <w:rPr>
                          <w:rFonts w:ascii="Arial" w:hAnsi="Arial" w:cs="Arial"/>
                          <w:noProof/>
                          <w:lang w:val="en-US"/>
                        </w:rPr>
                        <w:drawing>
                          <wp:inline distT="0" distB="0" distL="0" distR="0" wp14:anchorId="7C504482" wp14:editId="2E6134C0">
                            <wp:extent cx="1143000" cy="78105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1050"/>
                                    </a:xfrm>
                                    <a:prstGeom prst="rect">
                                      <a:avLst/>
                                    </a:prstGeom>
                                    <a:noFill/>
                                    <a:ln>
                                      <a:noFill/>
                                    </a:ln>
                                  </pic:spPr>
                                </pic:pic>
                              </a:graphicData>
                            </a:graphic>
                          </wp:inline>
                        </w:drawing>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b/>
                          <w:bCs/>
                          <w:color w:val="000000"/>
                          <w:kern w:val="24"/>
                          <w:sz w:val="18"/>
                          <w:szCs w:val="18"/>
                        </w:rPr>
                      </w:pPr>
                      <w:r w:rsidRPr="00733AE1">
                        <w:rPr>
                          <w:rFonts w:ascii="Candara" w:hAnsi="Candara" w:cs="Candara"/>
                          <w:b/>
                          <w:bCs/>
                          <w:color w:val="000000"/>
                          <w:kern w:val="24"/>
                          <w:sz w:val="18"/>
                          <w:szCs w:val="18"/>
                        </w:rPr>
                        <w:t>ЕВРОПЕЙСКИ СЪЮЗ</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 xml:space="preserve">ЕВРОПЕЙСКИ ФОНД </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ЗА МОРСКО ДЕЛО И РИБАРСТВО</w:t>
                      </w:r>
                    </w:p>
                  </w:txbxContent>
                </v:textbox>
              </v:shape>
              <v:group id="Group 1" o:spid="_x0000_s1028" style="position:absolute;left:21717;top:1047;width:28289;height:14669" coordsize="23241,10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style="position:absolute;left:4953;width:13811;height:6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">
                  <v:imagedata r:id="rId4" o:title=""/>
                  <v:path arrowok="t"/>
                </v:shape>
                <v:shape id="TextBox 5" o:spid="_x0000_s1030" type="#_x0000_t202" style="position:absolute;top:6667;width:23241;height:371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" filled="f" stroked="f">
                  <v:textbox>
                    <w:txbxContent>
                      <w:p w:rsidR="008214E4"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МИНИСТЕРСТВО НА ЗЕМЕДЕЛИЕТО</w:t>
                        </w:r>
                        <w:r w:rsidR="008214E4">
                          <w:rPr>
                            <w:sz w:val="18"/>
                            <w:szCs w:val="18"/>
                          </w:rPr>
                          <w:t xml:space="preserve">, </w:t>
                        </w:r>
                      </w:p>
                      <w:p w:rsidR="00007950" w:rsidRPr="00F2146C"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ХРАНИТЕ</w:t>
                        </w:r>
                        <w:r w:rsidR="008214E4">
                          <w:rPr>
                            <w:rFonts w:ascii="Candara" w:hAnsi="Candara" w:cs="Candara"/>
                            <w:color w:val="000000"/>
                            <w:kern w:val="24"/>
                            <w:sz w:val="18"/>
                            <w:szCs w:val="18"/>
                          </w:rPr>
                          <w:t xml:space="preserve"> И ГОРИТЕ</w:t>
                        </w:r>
                      </w:p>
                      <w:p w:rsidR="00007950" w:rsidRDefault="00007950" w:rsidP="001514FF">
                        <w:pPr>
                          <w:jc w:val="center"/>
                        </w:pPr>
                      </w:p>
                    </w:txbxContent>
                  </v:textbox>
                </v:shape>
              </v:group>
              <v:shape id="Picture 3" o:spid="_x0000_s1031" type="#_x0000_t75" style="position:absolute;left:52006;width:16478;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">
                <v:imagedata r:id="rId5" o:title=""/>
                <v:path arrowok="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C55A3"/>
    <w:multiLevelType w:val="hybridMultilevel"/>
    <w:tmpl w:val="515CA7EA"/>
    <w:lvl w:ilvl="0" w:tplc="5DD07C1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67E1D"/>
    <w:multiLevelType w:val="hybridMultilevel"/>
    <w:tmpl w:val="6DCCC9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2BF6839"/>
    <w:multiLevelType w:val="hybridMultilevel"/>
    <w:tmpl w:val="9BEC5752"/>
    <w:lvl w:ilvl="0" w:tplc="1FE4E486">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149C659D"/>
    <w:multiLevelType w:val="hybridMultilevel"/>
    <w:tmpl w:val="10C603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062EC"/>
    <w:multiLevelType w:val="hybridMultilevel"/>
    <w:tmpl w:val="DA5478DC"/>
    <w:lvl w:ilvl="0" w:tplc="4F980540">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5EA6C81"/>
    <w:multiLevelType w:val="hybridMultilevel"/>
    <w:tmpl w:val="DA94F372"/>
    <w:lvl w:ilvl="0" w:tplc="04090001">
      <w:start w:val="1"/>
      <w:numFmt w:val="bullet"/>
      <w:lvlText w:val=""/>
      <w:lvlJc w:val="left"/>
      <w:pPr>
        <w:ind w:left="720" w:hanging="360"/>
      </w:pPr>
      <w:rPr>
        <w:rFonts w:ascii="Symbol" w:hAnsi="Symbol" w:hint="default"/>
      </w:rPr>
    </w:lvl>
    <w:lvl w:ilvl="1" w:tplc="DC34300C">
      <w:numFmt w:val="bullet"/>
      <w:lvlText w:val="—"/>
      <w:lvlJc w:val="left"/>
      <w:pPr>
        <w:ind w:left="2160" w:hanging="1080"/>
      </w:pPr>
      <w:rPr>
        <w:rFonts w:ascii="Times New Roman" w:eastAsia="Times New Roman" w:hAnsi="Times New Roman" w:cs="Times New Roman" w:hint="default"/>
      </w:rPr>
    </w:lvl>
    <w:lvl w:ilvl="2" w:tplc="04090005">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83DEF"/>
    <w:multiLevelType w:val="hybridMultilevel"/>
    <w:tmpl w:val="9A1480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85F3404"/>
    <w:multiLevelType w:val="hybridMultilevel"/>
    <w:tmpl w:val="A6B05B10"/>
    <w:lvl w:ilvl="0" w:tplc="04090005">
      <w:start w:val="1"/>
      <w:numFmt w:val="bullet"/>
      <w:lvlText w:val=""/>
      <w:lvlJc w:val="left"/>
      <w:pPr>
        <w:ind w:left="2484" w:hanging="360"/>
      </w:pPr>
      <w:rPr>
        <w:rFonts w:ascii="Wingdings" w:hAnsi="Wingdings"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8" w15:restartNumberingAfterBreak="0">
    <w:nsid w:val="1A501FD4"/>
    <w:multiLevelType w:val="hybridMultilevel"/>
    <w:tmpl w:val="B3DA38AA"/>
    <w:lvl w:ilvl="0" w:tplc="04090005">
      <w:start w:val="1"/>
      <w:numFmt w:val="bullet"/>
      <w:lvlText w:val=""/>
      <w:lvlJc w:val="left"/>
      <w:pPr>
        <w:ind w:left="720" w:hanging="360"/>
      </w:pPr>
      <w:rPr>
        <w:rFonts w:ascii="Wingdings" w:hAnsi="Wingdings" w:hint="default"/>
      </w:rPr>
    </w:lvl>
    <w:lvl w:ilvl="1" w:tplc="2AF42FD6">
      <w:numFmt w:val="bullet"/>
      <w:lvlText w:val="-"/>
      <w:lvlJc w:val="left"/>
      <w:pPr>
        <w:ind w:left="1785" w:hanging="705"/>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D1C70"/>
    <w:multiLevelType w:val="hybridMultilevel"/>
    <w:tmpl w:val="515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5679E"/>
    <w:multiLevelType w:val="multilevel"/>
    <w:tmpl w:val="1484649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78208B"/>
    <w:multiLevelType w:val="hybridMultilevel"/>
    <w:tmpl w:val="646C096A"/>
    <w:lvl w:ilvl="0" w:tplc="04090005">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31177361"/>
    <w:multiLevelType w:val="hybridMultilevel"/>
    <w:tmpl w:val="5A5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C03FA"/>
    <w:multiLevelType w:val="hybridMultilevel"/>
    <w:tmpl w:val="00D896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3080789"/>
    <w:multiLevelType w:val="hybridMultilevel"/>
    <w:tmpl w:val="9C2A6574"/>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5" w15:restartNumberingAfterBreak="0">
    <w:nsid w:val="33C953C6"/>
    <w:multiLevelType w:val="multilevel"/>
    <w:tmpl w:val="192296F0"/>
    <w:lvl w:ilvl="0">
      <w:start w:val="1"/>
      <w:numFmt w:val="bullet"/>
      <w:lvlText w:val=""/>
      <w:lvlJc w:val="left"/>
      <w:pPr>
        <w:ind w:left="435" w:hanging="435"/>
      </w:pPr>
      <w:rPr>
        <w:rFonts w:ascii="Symbol" w:hAnsi="Symbol"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D933D0"/>
    <w:multiLevelType w:val="hybridMultilevel"/>
    <w:tmpl w:val="E5848240"/>
    <w:lvl w:ilvl="0" w:tplc="11FA06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5A0C68"/>
    <w:multiLevelType w:val="hybridMultilevel"/>
    <w:tmpl w:val="6F3CDD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6656F9"/>
    <w:multiLevelType w:val="hybridMultilevel"/>
    <w:tmpl w:val="BFEA0EE8"/>
    <w:lvl w:ilvl="0" w:tplc="04090005">
      <w:start w:val="1"/>
      <w:numFmt w:val="bullet"/>
      <w:lvlText w:val=""/>
      <w:lvlJc w:val="left"/>
      <w:pPr>
        <w:ind w:left="1426" w:hanging="360"/>
      </w:pPr>
      <w:rPr>
        <w:rFonts w:ascii="Wingdings" w:hAnsi="Wingdings"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9" w15:restartNumberingAfterBreak="0">
    <w:nsid w:val="39604CE3"/>
    <w:multiLevelType w:val="hybridMultilevel"/>
    <w:tmpl w:val="498845A0"/>
    <w:lvl w:ilvl="0" w:tplc="5194F81E">
      <w:start w:val="1"/>
      <w:numFmt w:val="decimal"/>
      <w:lvlText w:val="%1."/>
      <w:lvlJc w:val="left"/>
      <w:pPr>
        <w:ind w:left="1788" w:hanging="36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20" w15:restartNumberingAfterBreak="0">
    <w:nsid w:val="39B810EE"/>
    <w:multiLevelType w:val="hybridMultilevel"/>
    <w:tmpl w:val="61E4EC76"/>
    <w:lvl w:ilvl="0" w:tplc="0409000F">
      <w:start w:val="1"/>
      <w:numFmt w:val="decimal"/>
      <w:lvlText w:val="%1."/>
      <w:lvlJc w:val="left"/>
      <w:pPr>
        <w:ind w:left="360" w:hanging="360"/>
      </w:pPr>
      <w:rPr>
        <w:rFonts w:hint="default"/>
      </w:rPr>
    </w:lvl>
    <w:lvl w:ilvl="1" w:tplc="FFFFFFFF">
      <w:start w:val="1"/>
      <w:numFmt w:val="bullet"/>
      <w:lvlText w:val="o"/>
      <w:lvlJc w:val="left"/>
      <w:pPr>
        <w:tabs>
          <w:tab w:val="num" w:pos="1080"/>
        </w:tabs>
        <w:ind w:left="1080" w:hanging="360"/>
      </w:pPr>
      <w:rPr>
        <w:rFonts w:ascii="Courier New" w:hAnsi="Courier New"/>
      </w:rPr>
    </w:lvl>
    <w:lvl w:ilvl="2" w:tplc="FFFFFFFF">
      <w:start w:val="1"/>
      <w:numFmt w:val="bullet"/>
      <w:lvlText w:val=""/>
      <w:lvlJc w:val="left"/>
      <w:pPr>
        <w:tabs>
          <w:tab w:val="num" w:pos="1800"/>
        </w:tabs>
        <w:ind w:left="1800" w:hanging="360"/>
      </w:pPr>
      <w:rPr>
        <w:rFonts w:ascii="Wingdings" w:hAnsi="Wingdings"/>
      </w:rPr>
    </w:lvl>
    <w:lvl w:ilvl="3" w:tplc="FFFFFFFF">
      <w:start w:val="1"/>
      <w:numFmt w:val="bullet"/>
      <w:lvlText w:val=""/>
      <w:lvlJc w:val="left"/>
      <w:pPr>
        <w:tabs>
          <w:tab w:val="num" w:pos="2520"/>
        </w:tabs>
        <w:ind w:left="2520" w:hanging="360"/>
      </w:pPr>
      <w:rPr>
        <w:rFonts w:ascii="Symbol" w:hAnsi="Symbol"/>
      </w:rPr>
    </w:lvl>
    <w:lvl w:ilvl="4" w:tplc="FFFFFFFF">
      <w:start w:val="1"/>
      <w:numFmt w:val="bullet"/>
      <w:lvlText w:val="o"/>
      <w:lvlJc w:val="left"/>
      <w:pPr>
        <w:tabs>
          <w:tab w:val="num" w:pos="3240"/>
        </w:tabs>
        <w:ind w:left="3240" w:hanging="360"/>
      </w:pPr>
      <w:rPr>
        <w:rFonts w:ascii="Courier New" w:hAnsi="Courier New"/>
      </w:rPr>
    </w:lvl>
    <w:lvl w:ilvl="5" w:tplc="FFFFFFFF">
      <w:start w:val="1"/>
      <w:numFmt w:val="bullet"/>
      <w:lvlText w:val=""/>
      <w:lvlJc w:val="left"/>
      <w:pPr>
        <w:tabs>
          <w:tab w:val="num" w:pos="3960"/>
        </w:tabs>
        <w:ind w:left="3960" w:hanging="360"/>
      </w:pPr>
      <w:rPr>
        <w:rFonts w:ascii="Wingdings" w:hAnsi="Wingdings"/>
      </w:rPr>
    </w:lvl>
    <w:lvl w:ilvl="6" w:tplc="FFFFFFFF">
      <w:start w:val="1"/>
      <w:numFmt w:val="bullet"/>
      <w:lvlText w:val=""/>
      <w:lvlJc w:val="left"/>
      <w:pPr>
        <w:tabs>
          <w:tab w:val="num" w:pos="4680"/>
        </w:tabs>
        <w:ind w:left="4680" w:hanging="360"/>
      </w:pPr>
      <w:rPr>
        <w:rFonts w:ascii="Symbol" w:hAnsi="Symbol"/>
      </w:rPr>
    </w:lvl>
    <w:lvl w:ilvl="7" w:tplc="FFFFFFFF">
      <w:start w:val="1"/>
      <w:numFmt w:val="bullet"/>
      <w:lvlText w:val="o"/>
      <w:lvlJc w:val="left"/>
      <w:pPr>
        <w:tabs>
          <w:tab w:val="num" w:pos="5400"/>
        </w:tabs>
        <w:ind w:left="5400" w:hanging="360"/>
      </w:pPr>
      <w:rPr>
        <w:rFonts w:ascii="Courier New" w:hAnsi="Courier New"/>
      </w:rPr>
    </w:lvl>
    <w:lvl w:ilvl="8" w:tplc="FFFFFFFF">
      <w:start w:val="1"/>
      <w:numFmt w:val="bullet"/>
      <w:lvlText w:val=""/>
      <w:lvlJc w:val="left"/>
      <w:pPr>
        <w:tabs>
          <w:tab w:val="num" w:pos="6120"/>
        </w:tabs>
        <w:ind w:left="6120" w:hanging="360"/>
      </w:pPr>
      <w:rPr>
        <w:rFonts w:ascii="Wingdings" w:hAnsi="Wingdings"/>
      </w:rPr>
    </w:lvl>
  </w:abstractNum>
  <w:abstractNum w:abstractNumId="21" w15:restartNumberingAfterBreak="0">
    <w:nsid w:val="3D580D63"/>
    <w:multiLevelType w:val="hybridMultilevel"/>
    <w:tmpl w:val="0B8C411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3F8473C8"/>
    <w:multiLevelType w:val="hybridMultilevel"/>
    <w:tmpl w:val="234C7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310B28"/>
    <w:multiLevelType w:val="hybridMultilevel"/>
    <w:tmpl w:val="57ACF58C"/>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24" w15:restartNumberingAfterBreak="0">
    <w:nsid w:val="53495D4B"/>
    <w:multiLevelType w:val="hybridMultilevel"/>
    <w:tmpl w:val="A7DC1CD4"/>
    <w:lvl w:ilvl="0" w:tplc="04090001">
      <w:start w:val="1"/>
      <w:numFmt w:val="bullet"/>
      <w:lvlText w:val=""/>
      <w:lvlJc w:val="left"/>
      <w:pPr>
        <w:ind w:left="720" w:hanging="360"/>
      </w:pPr>
      <w:rPr>
        <w:rFonts w:ascii="Symbol" w:hAnsi="Symbol" w:hint="default"/>
      </w:rPr>
    </w:lvl>
    <w:lvl w:ilvl="1" w:tplc="32D6CCD0">
      <w:numFmt w:val="bullet"/>
      <w:lvlText w:val="•"/>
      <w:lvlJc w:val="left"/>
      <w:pPr>
        <w:ind w:left="2490" w:hanging="141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E1EF4"/>
    <w:multiLevelType w:val="hybridMultilevel"/>
    <w:tmpl w:val="347273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3F57397"/>
    <w:multiLevelType w:val="hybridMultilevel"/>
    <w:tmpl w:val="8354AAA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7" w15:restartNumberingAfterBreak="0">
    <w:nsid w:val="68DE5327"/>
    <w:multiLevelType w:val="hybridMultilevel"/>
    <w:tmpl w:val="6FF44418"/>
    <w:lvl w:ilvl="0" w:tplc="5DD07C1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2360B"/>
    <w:multiLevelType w:val="hybridMultilevel"/>
    <w:tmpl w:val="6AEA35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90634EE"/>
    <w:multiLevelType w:val="hybridMultilevel"/>
    <w:tmpl w:val="783282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0" w15:restartNumberingAfterBreak="0">
    <w:nsid w:val="7A4E479E"/>
    <w:multiLevelType w:val="hybridMultilevel"/>
    <w:tmpl w:val="81E6F5CE"/>
    <w:lvl w:ilvl="0" w:tplc="9C169EC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1" w15:restartNumberingAfterBreak="0">
    <w:nsid w:val="7C9F2276"/>
    <w:multiLevelType w:val="hybridMultilevel"/>
    <w:tmpl w:val="7B4EC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6"/>
  </w:num>
  <w:num w:numId="4">
    <w:abstractNumId w:val="14"/>
  </w:num>
  <w:num w:numId="5">
    <w:abstractNumId w:val="2"/>
  </w:num>
  <w:num w:numId="6">
    <w:abstractNumId w:val="11"/>
  </w:num>
  <w:num w:numId="7">
    <w:abstractNumId w:val="4"/>
  </w:num>
  <w:num w:numId="8">
    <w:abstractNumId w:val="5"/>
  </w:num>
  <w:num w:numId="9">
    <w:abstractNumId w:val="22"/>
  </w:num>
  <w:num w:numId="10">
    <w:abstractNumId w:val="9"/>
  </w:num>
  <w:num w:numId="11">
    <w:abstractNumId w:val="12"/>
  </w:num>
  <w:num w:numId="12">
    <w:abstractNumId w:val="29"/>
  </w:num>
  <w:num w:numId="13">
    <w:abstractNumId w:val="23"/>
  </w:num>
  <w:num w:numId="14">
    <w:abstractNumId w:val="24"/>
  </w:num>
  <w:num w:numId="15">
    <w:abstractNumId w:val="31"/>
  </w:num>
  <w:num w:numId="16">
    <w:abstractNumId w:val="20"/>
  </w:num>
  <w:num w:numId="17">
    <w:abstractNumId w:val="8"/>
  </w:num>
  <w:num w:numId="18">
    <w:abstractNumId w:val="3"/>
  </w:num>
  <w:num w:numId="19">
    <w:abstractNumId w:val="19"/>
  </w:num>
  <w:num w:numId="20">
    <w:abstractNumId w:val="18"/>
  </w:num>
  <w:num w:numId="21">
    <w:abstractNumId w:val="0"/>
  </w:num>
  <w:num w:numId="22">
    <w:abstractNumId w:val="27"/>
  </w:num>
  <w:num w:numId="23">
    <w:abstractNumId w:val="10"/>
  </w:num>
  <w:num w:numId="24">
    <w:abstractNumId w:val="15"/>
  </w:num>
  <w:num w:numId="25">
    <w:abstractNumId w:val="16"/>
  </w:num>
  <w:num w:numId="26">
    <w:abstractNumId w:val="6"/>
  </w:num>
  <w:num w:numId="27">
    <w:abstractNumId w:val="25"/>
  </w:num>
  <w:num w:numId="28">
    <w:abstractNumId w:val="13"/>
  </w:num>
  <w:num w:numId="29">
    <w:abstractNumId w:val="1"/>
  </w:num>
  <w:num w:numId="30">
    <w:abstractNumId w:val="28"/>
  </w:num>
  <w:num w:numId="31">
    <w:abstractNumId w:val="21"/>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proofState w:spelling="clean" w:grammar="clean"/>
  <w:defaultTabStop w:val="708"/>
  <w:hyphenationZone w:val="425"/>
  <w:doNotHyphenateCaps/>
  <w:evenAndOddHeader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C4C"/>
    <w:rsid w:val="00001A6C"/>
    <w:rsid w:val="00003657"/>
    <w:rsid w:val="00007950"/>
    <w:rsid w:val="00010A71"/>
    <w:rsid w:val="00011E2E"/>
    <w:rsid w:val="00014B48"/>
    <w:rsid w:val="00021387"/>
    <w:rsid w:val="00022530"/>
    <w:rsid w:val="00022679"/>
    <w:rsid w:val="0002567E"/>
    <w:rsid w:val="00032B77"/>
    <w:rsid w:val="0003362F"/>
    <w:rsid w:val="00034032"/>
    <w:rsid w:val="0003633A"/>
    <w:rsid w:val="000450FE"/>
    <w:rsid w:val="000513DA"/>
    <w:rsid w:val="000543EA"/>
    <w:rsid w:val="00074888"/>
    <w:rsid w:val="000906BA"/>
    <w:rsid w:val="000A63D3"/>
    <w:rsid w:val="000A65E1"/>
    <w:rsid w:val="000B26FB"/>
    <w:rsid w:val="000C5ADF"/>
    <w:rsid w:val="000E14B5"/>
    <w:rsid w:val="000E6F4E"/>
    <w:rsid w:val="000E7CAA"/>
    <w:rsid w:val="000F16B9"/>
    <w:rsid w:val="000F3497"/>
    <w:rsid w:val="000F4459"/>
    <w:rsid w:val="00100689"/>
    <w:rsid w:val="00100FA1"/>
    <w:rsid w:val="00111EA3"/>
    <w:rsid w:val="00123612"/>
    <w:rsid w:val="00127C67"/>
    <w:rsid w:val="00131A8C"/>
    <w:rsid w:val="00135E03"/>
    <w:rsid w:val="001514FF"/>
    <w:rsid w:val="00154554"/>
    <w:rsid w:val="00170003"/>
    <w:rsid w:val="001B025C"/>
    <w:rsid w:val="001B3152"/>
    <w:rsid w:val="001C1140"/>
    <w:rsid w:val="001C26C9"/>
    <w:rsid w:val="001C6210"/>
    <w:rsid w:val="001C7725"/>
    <w:rsid w:val="001E2B71"/>
    <w:rsid w:val="001F165B"/>
    <w:rsid w:val="001F2325"/>
    <w:rsid w:val="001F26EB"/>
    <w:rsid w:val="001F2AD5"/>
    <w:rsid w:val="001F5C4C"/>
    <w:rsid w:val="002116F2"/>
    <w:rsid w:val="00225F43"/>
    <w:rsid w:val="0022672D"/>
    <w:rsid w:val="0023123C"/>
    <w:rsid w:val="002317C7"/>
    <w:rsid w:val="00254B0F"/>
    <w:rsid w:val="002600F2"/>
    <w:rsid w:val="00261818"/>
    <w:rsid w:val="00263CE3"/>
    <w:rsid w:val="00266828"/>
    <w:rsid w:val="00270D9C"/>
    <w:rsid w:val="002836B7"/>
    <w:rsid w:val="002910FF"/>
    <w:rsid w:val="00296117"/>
    <w:rsid w:val="00297A3C"/>
    <w:rsid w:val="002A5F94"/>
    <w:rsid w:val="002A6066"/>
    <w:rsid w:val="002A7124"/>
    <w:rsid w:val="002B1CB1"/>
    <w:rsid w:val="002B2444"/>
    <w:rsid w:val="002B5BE9"/>
    <w:rsid w:val="002D0759"/>
    <w:rsid w:val="002E5852"/>
    <w:rsid w:val="0030393B"/>
    <w:rsid w:val="00311E81"/>
    <w:rsid w:val="00312150"/>
    <w:rsid w:val="00313BC2"/>
    <w:rsid w:val="00322026"/>
    <w:rsid w:val="00325941"/>
    <w:rsid w:val="00331241"/>
    <w:rsid w:val="00340DD3"/>
    <w:rsid w:val="00345CFD"/>
    <w:rsid w:val="003470C3"/>
    <w:rsid w:val="00350F84"/>
    <w:rsid w:val="00353F76"/>
    <w:rsid w:val="00362994"/>
    <w:rsid w:val="0036660F"/>
    <w:rsid w:val="00374E0E"/>
    <w:rsid w:val="003765E9"/>
    <w:rsid w:val="0038127D"/>
    <w:rsid w:val="003866ED"/>
    <w:rsid w:val="00391E84"/>
    <w:rsid w:val="00392178"/>
    <w:rsid w:val="003925DF"/>
    <w:rsid w:val="00395872"/>
    <w:rsid w:val="003A43E3"/>
    <w:rsid w:val="003A7C66"/>
    <w:rsid w:val="003B40E1"/>
    <w:rsid w:val="003C6AC6"/>
    <w:rsid w:val="003D2838"/>
    <w:rsid w:val="003E0E23"/>
    <w:rsid w:val="003E3B91"/>
    <w:rsid w:val="003E5598"/>
    <w:rsid w:val="003E6961"/>
    <w:rsid w:val="003F472A"/>
    <w:rsid w:val="003F738A"/>
    <w:rsid w:val="00402173"/>
    <w:rsid w:val="00407F4B"/>
    <w:rsid w:val="00412480"/>
    <w:rsid w:val="00412C97"/>
    <w:rsid w:val="00421B1E"/>
    <w:rsid w:val="00436CFF"/>
    <w:rsid w:val="00441145"/>
    <w:rsid w:val="004473AA"/>
    <w:rsid w:val="004609EF"/>
    <w:rsid w:val="004676E4"/>
    <w:rsid w:val="004719D8"/>
    <w:rsid w:val="00472169"/>
    <w:rsid w:val="00475A35"/>
    <w:rsid w:val="0047740C"/>
    <w:rsid w:val="00486580"/>
    <w:rsid w:val="00486ADE"/>
    <w:rsid w:val="00492DD3"/>
    <w:rsid w:val="004947DC"/>
    <w:rsid w:val="0049637B"/>
    <w:rsid w:val="004A5FD9"/>
    <w:rsid w:val="004C5D2A"/>
    <w:rsid w:val="004C7F1D"/>
    <w:rsid w:val="004E023F"/>
    <w:rsid w:val="004F1BE0"/>
    <w:rsid w:val="00501B64"/>
    <w:rsid w:val="005119ED"/>
    <w:rsid w:val="00522973"/>
    <w:rsid w:val="005275A2"/>
    <w:rsid w:val="00537DF9"/>
    <w:rsid w:val="00543B25"/>
    <w:rsid w:val="0054463E"/>
    <w:rsid w:val="005513FD"/>
    <w:rsid w:val="00552EF4"/>
    <w:rsid w:val="00555A3F"/>
    <w:rsid w:val="00561F47"/>
    <w:rsid w:val="005838A5"/>
    <w:rsid w:val="00584600"/>
    <w:rsid w:val="00585D26"/>
    <w:rsid w:val="00593C41"/>
    <w:rsid w:val="005B0172"/>
    <w:rsid w:val="005F4585"/>
    <w:rsid w:val="00605E02"/>
    <w:rsid w:val="0061107B"/>
    <w:rsid w:val="00623778"/>
    <w:rsid w:val="00627B3D"/>
    <w:rsid w:val="006327C4"/>
    <w:rsid w:val="00634052"/>
    <w:rsid w:val="0064122A"/>
    <w:rsid w:val="006662CB"/>
    <w:rsid w:val="0067051D"/>
    <w:rsid w:val="00674C5B"/>
    <w:rsid w:val="00685508"/>
    <w:rsid w:val="0068666C"/>
    <w:rsid w:val="00687CCF"/>
    <w:rsid w:val="006970C7"/>
    <w:rsid w:val="006B319A"/>
    <w:rsid w:val="006C3478"/>
    <w:rsid w:val="006E7DBF"/>
    <w:rsid w:val="006F3F25"/>
    <w:rsid w:val="00707FE6"/>
    <w:rsid w:val="00716B9D"/>
    <w:rsid w:val="0072296B"/>
    <w:rsid w:val="0072459F"/>
    <w:rsid w:val="00724C4F"/>
    <w:rsid w:val="00725C2B"/>
    <w:rsid w:val="00726ACC"/>
    <w:rsid w:val="00726D6E"/>
    <w:rsid w:val="00732B91"/>
    <w:rsid w:val="00732ECA"/>
    <w:rsid w:val="00733AE1"/>
    <w:rsid w:val="0073737D"/>
    <w:rsid w:val="0074561D"/>
    <w:rsid w:val="00747D2B"/>
    <w:rsid w:val="00750D15"/>
    <w:rsid w:val="0075373F"/>
    <w:rsid w:val="0075566A"/>
    <w:rsid w:val="00756E34"/>
    <w:rsid w:val="00757ECA"/>
    <w:rsid w:val="007606D1"/>
    <w:rsid w:val="0076155D"/>
    <w:rsid w:val="00771DD1"/>
    <w:rsid w:val="0077388D"/>
    <w:rsid w:val="00773D5E"/>
    <w:rsid w:val="007744F7"/>
    <w:rsid w:val="007765EE"/>
    <w:rsid w:val="007813A9"/>
    <w:rsid w:val="007825DF"/>
    <w:rsid w:val="007919A2"/>
    <w:rsid w:val="007935BC"/>
    <w:rsid w:val="00794D0F"/>
    <w:rsid w:val="00794FAE"/>
    <w:rsid w:val="00796712"/>
    <w:rsid w:val="007A22CE"/>
    <w:rsid w:val="007A4F37"/>
    <w:rsid w:val="007B1E33"/>
    <w:rsid w:val="007B6236"/>
    <w:rsid w:val="007B7BE2"/>
    <w:rsid w:val="007C4F96"/>
    <w:rsid w:val="007D47F2"/>
    <w:rsid w:val="007D7738"/>
    <w:rsid w:val="007D7CF0"/>
    <w:rsid w:val="007D7EB0"/>
    <w:rsid w:val="007E6E8C"/>
    <w:rsid w:val="00803AAA"/>
    <w:rsid w:val="00805D7D"/>
    <w:rsid w:val="00817E3E"/>
    <w:rsid w:val="008214E4"/>
    <w:rsid w:val="00831431"/>
    <w:rsid w:val="00842985"/>
    <w:rsid w:val="0084334F"/>
    <w:rsid w:val="008441C9"/>
    <w:rsid w:val="008462D1"/>
    <w:rsid w:val="0085513D"/>
    <w:rsid w:val="0088236E"/>
    <w:rsid w:val="00893340"/>
    <w:rsid w:val="008A0ABE"/>
    <w:rsid w:val="008A34A6"/>
    <w:rsid w:val="008B0CA6"/>
    <w:rsid w:val="008B2B22"/>
    <w:rsid w:val="008D5F9C"/>
    <w:rsid w:val="008E3F6F"/>
    <w:rsid w:val="008E679D"/>
    <w:rsid w:val="008F61D9"/>
    <w:rsid w:val="00902C6A"/>
    <w:rsid w:val="009038E2"/>
    <w:rsid w:val="0090420D"/>
    <w:rsid w:val="00904A1D"/>
    <w:rsid w:val="00920E51"/>
    <w:rsid w:val="00942D25"/>
    <w:rsid w:val="009451EC"/>
    <w:rsid w:val="00954A39"/>
    <w:rsid w:val="009563ED"/>
    <w:rsid w:val="00957FEC"/>
    <w:rsid w:val="00960E89"/>
    <w:rsid w:val="00961837"/>
    <w:rsid w:val="009629EB"/>
    <w:rsid w:val="00965029"/>
    <w:rsid w:val="009715CC"/>
    <w:rsid w:val="009720F5"/>
    <w:rsid w:val="009766A6"/>
    <w:rsid w:val="00981856"/>
    <w:rsid w:val="009A05F7"/>
    <w:rsid w:val="009A322C"/>
    <w:rsid w:val="009A5EC3"/>
    <w:rsid w:val="009B48A6"/>
    <w:rsid w:val="009D7251"/>
    <w:rsid w:val="009D7FA2"/>
    <w:rsid w:val="009E3702"/>
    <w:rsid w:val="009E7798"/>
    <w:rsid w:val="009F5F46"/>
    <w:rsid w:val="009F7A80"/>
    <w:rsid w:val="00A003A6"/>
    <w:rsid w:val="00A05ADD"/>
    <w:rsid w:val="00A12F6E"/>
    <w:rsid w:val="00A24B26"/>
    <w:rsid w:val="00A25632"/>
    <w:rsid w:val="00A343EB"/>
    <w:rsid w:val="00A404EF"/>
    <w:rsid w:val="00A411DE"/>
    <w:rsid w:val="00A43B84"/>
    <w:rsid w:val="00A553B3"/>
    <w:rsid w:val="00A84F9E"/>
    <w:rsid w:val="00A92A51"/>
    <w:rsid w:val="00A9455D"/>
    <w:rsid w:val="00AA43A2"/>
    <w:rsid w:val="00AC310C"/>
    <w:rsid w:val="00AC7121"/>
    <w:rsid w:val="00AD3FB0"/>
    <w:rsid w:val="00AD4269"/>
    <w:rsid w:val="00AF1D16"/>
    <w:rsid w:val="00AF5975"/>
    <w:rsid w:val="00B05288"/>
    <w:rsid w:val="00B10FB9"/>
    <w:rsid w:val="00B11778"/>
    <w:rsid w:val="00B11B21"/>
    <w:rsid w:val="00B12F3F"/>
    <w:rsid w:val="00B16CAD"/>
    <w:rsid w:val="00B27A06"/>
    <w:rsid w:val="00B35002"/>
    <w:rsid w:val="00B4039C"/>
    <w:rsid w:val="00B567CC"/>
    <w:rsid w:val="00B60ED3"/>
    <w:rsid w:val="00B665C5"/>
    <w:rsid w:val="00B838FF"/>
    <w:rsid w:val="00B83D36"/>
    <w:rsid w:val="00B87B60"/>
    <w:rsid w:val="00BA2B35"/>
    <w:rsid w:val="00BA3747"/>
    <w:rsid w:val="00BA3D55"/>
    <w:rsid w:val="00BA5408"/>
    <w:rsid w:val="00BC3271"/>
    <w:rsid w:val="00BC36CC"/>
    <w:rsid w:val="00BC4F65"/>
    <w:rsid w:val="00BC63BE"/>
    <w:rsid w:val="00BD40B4"/>
    <w:rsid w:val="00BD46BA"/>
    <w:rsid w:val="00BE1C8D"/>
    <w:rsid w:val="00BF2E7D"/>
    <w:rsid w:val="00BF30DA"/>
    <w:rsid w:val="00BF30E2"/>
    <w:rsid w:val="00C016FA"/>
    <w:rsid w:val="00C01D3F"/>
    <w:rsid w:val="00C02D03"/>
    <w:rsid w:val="00C1293B"/>
    <w:rsid w:val="00C13D1B"/>
    <w:rsid w:val="00C14B39"/>
    <w:rsid w:val="00C17F0B"/>
    <w:rsid w:val="00C3583F"/>
    <w:rsid w:val="00C35F3C"/>
    <w:rsid w:val="00C4113F"/>
    <w:rsid w:val="00C41783"/>
    <w:rsid w:val="00C426E8"/>
    <w:rsid w:val="00C4695F"/>
    <w:rsid w:val="00C5777A"/>
    <w:rsid w:val="00C6181A"/>
    <w:rsid w:val="00C67CA6"/>
    <w:rsid w:val="00C80B12"/>
    <w:rsid w:val="00CB43B5"/>
    <w:rsid w:val="00CC17E4"/>
    <w:rsid w:val="00CC2D0F"/>
    <w:rsid w:val="00CC2E5E"/>
    <w:rsid w:val="00CC7D3E"/>
    <w:rsid w:val="00CD5E5F"/>
    <w:rsid w:val="00CF0C28"/>
    <w:rsid w:val="00CF5934"/>
    <w:rsid w:val="00CF6CE2"/>
    <w:rsid w:val="00D02680"/>
    <w:rsid w:val="00D0658E"/>
    <w:rsid w:val="00D16E9A"/>
    <w:rsid w:val="00D30502"/>
    <w:rsid w:val="00D356E3"/>
    <w:rsid w:val="00D36BB8"/>
    <w:rsid w:val="00D501B3"/>
    <w:rsid w:val="00D51CF1"/>
    <w:rsid w:val="00D63C24"/>
    <w:rsid w:val="00D67317"/>
    <w:rsid w:val="00D71940"/>
    <w:rsid w:val="00D75DB8"/>
    <w:rsid w:val="00D80159"/>
    <w:rsid w:val="00D81196"/>
    <w:rsid w:val="00D836A3"/>
    <w:rsid w:val="00D863DB"/>
    <w:rsid w:val="00D930A8"/>
    <w:rsid w:val="00D93277"/>
    <w:rsid w:val="00D940C3"/>
    <w:rsid w:val="00D95D73"/>
    <w:rsid w:val="00DA1AEB"/>
    <w:rsid w:val="00DA3025"/>
    <w:rsid w:val="00DB2F8F"/>
    <w:rsid w:val="00DB47E7"/>
    <w:rsid w:val="00DB6881"/>
    <w:rsid w:val="00DC676E"/>
    <w:rsid w:val="00DD7698"/>
    <w:rsid w:val="00DE0756"/>
    <w:rsid w:val="00DF6AF7"/>
    <w:rsid w:val="00E01748"/>
    <w:rsid w:val="00E2167B"/>
    <w:rsid w:val="00E218E2"/>
    <w:rsid w:val="00E310EA"/>
    <w:rsid w:val="00E46989"/>
    <w:rsid w:val="00E6059F"/>
    <w:rsid w:val="00E62204"/>
    <w:rsid w:val="00E73FF9"/>
    <w:rsid w:val="00E86702"/>
    <w:rsid w:val="00E92B29"/>
    <w:rsid w:val="00E96BAF"/>
    <w:rsid w:val="00EA1122"/>
    <w:rsid w:val="00EA531A"/>
    <w:rsid w:val="00EA7788"/>
    <w:rsid w:val="00EB22D2"/>
    <w:rsid w:val="00EB4234"/>
    <w:rsid w:val="00EB465C"/>
    <w:rsid w:val="00ED0C22"/>
    <w:rsid w:val="00EE1D17"/>
    <w:rsid w:val="00EE2B86"/>
    <w:rsid w:val="00EE5045"/>
    <w:rsid w:val="00EF39F8"/>
    <w:rsid w:val="00F000CD"/>
    <w:rsid w:val="00F03CF4"/>
    <w:rsid w:val="00F06763"/>
    <w:rsid w:val="00F06AE8"/>
    <w:rsid w:val="00F16ACA"/>
    <w:rsid w:val="00F16CA9"/>
    <w:rsid w:val="00F2146C"/>
    <w:rsid w:val="00F21AD6"/>
    <w:rsid w:val="00F3169C"/>
    <w:rsid w:val="00F5476B"/>
    <w:rsid w:val="00F54CF5"/>
    <w:rsid w:val="00F64201"/>
    <w:rsid w:val="00F651CC"/>
    <w:rsid w:val="00F6673C"/>
    <w:rsid w:val="00F74D3A"/>
    <w:rsid w:val="00F808AE"/>
    <w:rsid w:val="00F860A4"/>
    <w:rsid w:val="00F9033E"/>
    <w:rsid w:val="00F91ED1"/>
    <w:rsid w:val="00F95584"/>
    <w:rsid w:val="00FA3C44"/>
    <w:rsid w:val="00FA40BD"/>
    <w:rsid w:val="00FB3232"/>
    <w:rsid w:val="00FD3FCC"/>
    <w:rsid w:val="00FD7F86"/>
    <w:rsid w:val="00FE3161"/>
    <w:rsid w:val="00FF09D1"/>
    <w:rsid w:val="00FF52D8"/>
    <w:rsid w:val="00FF62A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D88091"/>
  <w15:docId w15:val="{F34CDD97-A4E1-4648-970E-E6C5C2976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AE8"/>
    <w:pPr>
      <w:spacing w:after="200" w:line="276" w:lineRule="auto"/>
    </w:pPr>
    <w:rPr>
      <w:rFonts w:cs="Calibri"/>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F5C4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1F5C4C"/>
  </w:style>
  <w:style w:type="paragraph" w:styleId="Footer">
    <w:name w:val="footer"/>
    <w:basedOn w:val="Normal"/>
    <w:link w:val="FooterChar"/>
    <w:uiPriority w:val="99"/>
    <w:rsid w:val="001F5C4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1F5C4C"/>
  </w:style>
  <w:style w:type="paragraph" w:styleId="NormalWeb">
    <w:name w:val="Normal (Web)"/>
    <w:basedOn w:val="Normal"/>
    <w:uiPriority w:val="99"/>
    <w:rsid w:val="001F5C4C"/>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rsid w:val="001F5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5C4C"/>
    <w:rPr>
      <w:rFonts w:ascii="Tahoma" w:hAnsi="Tahoma" w:cs="Tahoma"/>
      <w:sz w:val="16"/>
      <w:szCs w:val="16"/>
    </w:rPr>
  </w:style>
  <w:style w:type="paragraph" w:styleId="ListParagraph">
    <w:name w:val="List Paragraph"/>
    <w:aliases w:val="List Paragraph1,List1,Списък на абзаци,List Paragraph11,List Paragraph111"/>
    <w:basedOn w:val="Normal"/>
    <w:link w:val="ListParagraphChar"/>
    <w:uiPriority w:val="99"/>
    <w:qFormat/>
    <w:rsid w:val="00D02680"/>
    <w:pPr>
      <w:ind w:left="720"/>
      <w:contextualSpacing/>
    </w:pPr>
  </w:style>
  <w:style w:type="character" w:styleId="Hyperlink">
    <w:name w:val="Hyperlink"/>
    <w:basedOn w:val="DefaultParagraphFont"/>
    <w:uiPriority w:val="99"/>
    <w:unhideWhenUsed/>
    <w:rsid w:val="00BA3D55"/>
    <w:rPr>
      <w:color w:val="0000FF"/>
      <w:u w:val="single"/>
    </w:rPr>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EB22D2"/>
    <w:rPr>
      <w:rFonts w:cs="Calibri"/>
      <w:lang w:eastAsia="en-US"/>
    </w:rPr>
  </w:style>
  <w:style w:type="paragraph" w:styleId="EndnoteText">
    <w:name w:val="endnote text"/>
    <w:basedOn w:val="Normal"/>
    <w:link w:val="EndnoteTextChar"/>
    <w:uiPriority w:val="99"/>
    <w:semiHidden/>
    <w:unhideWhenUsed/>
    <w:rsid w:val="007C4F9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C4F96"/>
    <w:rPr>
      <w:rFonts w:cs="Calibri"/>
      <w:sz w:val="20"/>
      <w:szCs w:val="20"/>
      <w:lang w:eastAsia="en-US"/>
    </w:rPr>
  </w:style>
  <w:style w:type="character" w:styleId="EndnoteReference">
    <w:name w:val="endnote reference"/>
    <w:basedOn w:val="DefaultParagraphFont"/>
    <w:uiPriority w:val="99"/>
    <w:semiHidden/>
    <w:unhideWhenUsed/>
    <w:rsid w:val="007C4F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618254">
      <w:bodyDiv w:val="1"/>
      <w:marLeft w:val="0"/>
      <w:marRight w:val="0"/>
      <w:marTop w:val="0"/>
      <w:marBottom w:val="0"/>
      <w:divBdr>
        <w:top w:val="none" w:sz="0" w:space="0" w:color="auto"/>
        <w:left w:val="none" w:sz="0" w:space="0" w:color="auto"/>
        <w:bottom w:val="none" w:sz="0" w:space="0" w:color="auto"/>
        <w:right w:val="none" w:sz="0" w:space="0" w:color="auto"/>
      </w:divBdr>
    </w:div>
    <w:div w:id="750928648">
      <w:bodyDiv w:val="1"/>
      <w:marLeft w:val="0"/>
      <w:marRight w:val="0"/>
      <w:marTop w:val="0"/>
      <w:marBottom w:val="0"/>
      <w:divBdr>
        <w:top w:val="none" w:sz="0" w:space="0" w:color="auto"/>
        <w:left w:val="none" w:sz="0" w:space="0" w:color="auto"/>
        <w:bottom w:val="none" w:sz="0" w:space="0" w:color="auto"/>
        <w:right w:val="none" w:sz="0" w:space="0" w:color="auto"/>
      </w:divBdr>
    </w:div>
    <w:div w:id="1349336583">
      <w:bodyDiv w:val="1"/>
      <w:marLeft w:val="0"/>
      <w:marRight w:val="0"/>
      <w:marTop w:val="0"/>
      <w:marBottom w:val="0"/>
      <w:divBdr>
        <w:top w:val="none" w:sz="0" w:space="0" w:color="auto"/>
        <w:left w:val="none" w:sz="0" w:space="0" w:color="auto"/>
        <w:bottom w:val="none" w:sz="0" w:space="0" w:color="auto"/>
        <w:right w:val="none" w:sz="0" w:space="0" w:color="auto"/>
      </w:divBdr>
    </w:div>
    <w:div w:id="2060130123">
      <w:marLeft w:val="0"/>
      <w:marRight w:val="0"/>
      <w:marTop w:val="0"/>
      <w:marBottom w:val="0"/>
      <w:divBdr>
        <w:top w:val="none" w:sz="0" w:space="0" w:color="auto"/>
        <w:left w:val="none" w:sz="0" w:space="0" w:color="auto"/>
        <w:bottom w:val="none" w:sz="0" w:space="0" w:color="auto"/>
        <w:right w:val="none" w:sz="0" w:space="0" w:color="auto"/>
      </w:divBdr>
    </w:div>
    <w:div w:id="2060130124">
      <w:marLeft w:val="0"/>
      <w:marRight w:val="0"/>
      <w:marTop w:val="0"/>
      <w:marBottom w:val="0"/>
      <w:divBdr>
        <w:top w:val="none" w:sz="0" w:space="0" w:color="auto"/>
        <w:left w:val="none" w:sz="0" w:space="0" w:color="auto"/>
        <w:bottom w:val="none" w:sz="0" w:space="0" w:color="auto"/>
        <w:right w:val="none" w:sz="0" w:space="0" w:color="auto"/>
      </w:divBdr>
    </w:div>
    <w:div w:id="212194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funds.bg/bg/pmdr/node/236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mdr@mzh.government.b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zh.government.bg/bg/" TargetMode="External"/><Relationship Id="rId4" Type="http://schemas.openxmlformats.org/officeDocument/2006/relationships/settings" Target="settings.xml"/><Relationship Id="rId9" Type="http://schemas.openxmlformats.org/officeDocument/2006/relationships/hyperlink" Target="https://www.eufunds.b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emf"/><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28B17-890D-49EC-A439-E45E7080D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1559</Words>
  <Characters>8888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ПЪРВО ЗАСЕДАНИЕ НА КОМИТЕТА ЗА НАБЛЮДЕНИЕ НА</vt:lpstr>
    </vt:vector>
  </TitlesOfParts>
  <Company>mzh</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ПЪРВО ЗАСЕДАНИЕ НА КОМИТЕТА ЗА НАБЛЮДЕНИЕ НА</dc:title>
  <dc:creator>Nikolay Tsankoff</dc:creator>
  <cp:lastModifiedBy>Antoaneta Grigorova</cp:lastModifiedBy>
  <cp:revision>25</cp:revision>
  <cp:lastPrinted>2019-07-05T09:15:00Z</cp:lastPrinted>
  <dcterms:created xsi:type="dcterms:W3CDTF">2019-07-09T11:01:00Z</dcterms:created>
  <dcterms:modified xsi:type="dcterms:W3CDTF">2020-03-04T08:19:00Z</dcterms:modified>
</cp:coreProperties>
</file>